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2DDCF1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0F691E">
        <w:rPr>
          <w:rFonts w:ascii="Calisto MT" w:hAnsi="Calisto MT"/>
          <w:i/>
          <w:iCs/>
        </w:rPr>
        <w:t>30</w:t>
      </w:r>
      <w:r w:rsidR="00A05422">
        <w:rPr>
          <w:rFonts w:ascii="Calisto MT" w:hAnsi="Calisto MT"/>
          <w:i/>
          <w:iCs/>
        </w:rPr>
        <w:t>-</w:t>
      </w:r>
      <w:r w:rsidR="000F691E">
        <w:rPr>
          <w:rFonts w:ascii="Calisto MT" w:hAnsi="Calisto MT"/>
          <w:i/>
          <w:iCs/>
        </w:rPr>
        <w:t>APR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4CBD6312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1716B8">
        <w:rPr>
          <w:rFonts w:ascii="Calisto MT" w:hAnsi="Calisto MT"/>
        </w:rPr>
        <w:t>Cybercity</w:t>
      </w:r>
      <w:r>
        <w:rPr>
          <w:rFonts w:ascii="Calisto MT" w:hAnsi="Calisto MT"/>
        </w:rPr>
        <w:t>, TSSPDCL, Legal fee in WP. No.</w:t>
      </w:r>
      <w:r w:rsidR="00D40CD4">
        <w:rPr>
          <w:rFonts w:ascii="Calisto MT" w:hAnsi="Calisto MT"/>
        </w:rPr>
        <w:t>17011</w:t>
      </w:r>
      <w:r>
        <w:rPr>
          <w:rFonts w:ascii="Calisto MT" w:hAnsi="Calisto MT"/>
        </w:rPr>
        <w:t xml:space="preserve"> of 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F7B42">
        <w:rPr>
          <w:sz w:val="28"/>
          <w:szCs w:val="28"/>
        </w:rPr>
        <w:t xml:space="preserve"> </w:t>
      </w:r>
      <w:r w:rsidR="00D40CD4" w:rsidRPr="00D40CD4">
        <w:rPr>
          <w:sz w:val="28"/>
          <w:szCs w:val="28"/>
        </w:rPr>
        <w:t>B.Kishan Rao and 3 others</w:t>
      </w:r>
      <w:r w:rsidR="00D40CD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1F7B42">
        <w:rPr>
          <w:rFonts w:ascii="Calisto MT" w:hAnsi="Calisto MT"/>
        </w:rPr>
        <w:t>0</w:t>
      </w:r>
      <w:r w:rsidR="005B5F2E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BD3226">
        <w:rPr>
          <w:rFonts w:ascii="Calisto MT" w:hAnsi="Calisto MT"/>
        </w:rPr>
        <w:t>Apr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0F691E"/>
    <w:rsid w:val="00142F62"/>
    <w:rsid w:val="001716B8"/>
    <w:rsid w:val="001909D5"/>
    <w:rsid w:val="001F7B42"/>
    <w:rsid w:val="0027231B"/>
    <w:rsid w:val="00345681"/>
    <w:rsid w:val="003E5957"/>
    <w:rsid w:val="00541B52"/>
    <w:rsid w:val="005B5F2E"/>
    <w:rsid w:val="0067482A"/>
    <w:rsid w:val="006D6130"/>
    <w:rsid w:val="00713420"/>
    <w:rsid w:val="00734DEF"/>
    <w:rsid w:val="0076019C"/>
    <w:rsid w:val="0081103E"/>
    <w:rsid w:val="008611F1"/>
    <w:rsid w:val="0088073B"/>
    <w:rsid w:val="00922C1D"/>
    <w:rsid w:val="00926C78"/>
    <w:rsid w:val="00967FF7"/>
    <w:rsid w:val="00A05422"/>
    <w:rsid w:val="00A214C6"/>
    <w:rsid w:val="00A4052B"/>
    <w:rsid w:val="00A57173"/>
    <w:rsid w:val="00AD42E4"/>
    <w:rsid w:val="00B004FA"/>
    <w:rsid w:val="00B4012D"/>
    <w:rsid w:val="00B872BE"/>
    <w:rsid w:val="00B94DCC"/>
    <w:rsid w:val="00BC717E"/>
    <w:rsid w:val="00BD3226"/>
    <w:rsid w:val="00BE11EE"/>
    <w:rsid w:val="00C763E9"/>
    <w:rsid w:val="00CF320F"/>
    <w:rsid w:val="00D40CD4"/>
    <w:rsid w:val="00E164BD"/>
    <w:rsid w:val="00E363B6"/>
    <w:rsid w:val="00EA62B6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47F5E310-9831-4719-A37F-01F547A66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15</cp:revision>
  <dcterms:created xsi:type="dcterms:W3CDTF">2022-01-09T06:31:00Z</dcterms:created>
  <dcterms:modified xsi:type="dcterms:W3CDTF">2022-05-12T14:33:00Z</dcterms:modified>
</cp:coreProperties>
</file>