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 xml:space="preserve">housand only) from Superintending Engineer, Operation, Hyderabad </w:t>
      </w:r>
      <w:r>
        <w:rPr>
          <w:rFonts w:ascii="Calisto MT" w:hAnsi="Calisto MT"/>
        </w:rPr>
        <w:t>South,</w:t>
      </w:r>
      <w:r>
        <w:rPr>
          <w:rFonts w:ascii="Calisto MT" w:hAnsi="Calisto MT"/>
        </w:rPr>
        <w:t xml:space="preserve"> TSSPDCL ,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>1</w:t>
      </w:r>
      <w:r w:rsidR="00BF14BA">
        <w:rPr>
          <w:sz w:val="28"/>
          <w:szCs w:val="28"/>
        </w:rPr>
        <w:t>9177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2010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BF14BA" w:rsidRPr="00BF14BA">
        <w:rPr>
          <w:rFonts w:ascii="Calisto MT" w:hAnsi="Calisto MT"/>
        </w:rPr>
        <w:t xml:space="preserve">Smt. </w:t>
      </w:r>
      <w:proofErr w:type="spellStart"/>
      <w:r w:rsidR="00BF14BA" w:rsidRPr="00BF14BA">
        <w:rPr>
          <w:rFonts w:ascii="Calisto MT" w:hAnsi="Calisto MT"/>
        </w:rPr>
        <w:t>Waseem</w:t>
      </w:r>
      <w:proofErr w:type="spellEnd"/>
      <w:r w:rsidR="00BF14BA" w:rsidRPr="00BF14BA">
        <w:rPr>
          <w:rFonts w:ascii="Calisto MT" w:hAnsi="Calisto MT"/>
        </w:rPr>
        <w:t xml:space="preserve"> Sultana</w:t>
      </w:r>
      <w:r w:rsidR="00BF14BA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>1</w:t>
      </w:r>
      <w:r>
        <w:rPr>
          <w:rFonts w:ascii="Calisto MT" w:hAnsi="Calisto MT"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</w:t>
      </w:r>
      <w:r>
        <w:rPr>
          <w:rFonts w:ascii="Calisto MT" w:hAnsi="Calisto MT"/>
          <w:b/>
          <w:bCs/>
        </w:rPr>
        <w:t xml:space="preserve"> 1</w:t>
      </w:r>
      <w:r>
        <w:rPr>
          <w:rFonts w:ascii="Calisto MT" w:hAnsi="Calisto MT"/>
          <w:b/>
          <w:bCs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541B52"/>
    <w:rsid w:val="00734DEF"/>
    <w:rsid w:val="00773529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2022-02-09T07:08:00Z</cp:lastPrinted>
  <dcterms:created xsi:type="dcterms:W3CDTF">2022-02-09T07:08:00Z</dcterms:created>
  <dcterms:modified xsi:type="dcterms:W3CDTF">2022-02-09T07:08:00Z</dcterms:modified>
</cp:coreProperties>
</file>