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13-05-2022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Superintending Engineer, Operation, Hyderabad South,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 WP. </w:t>
      </w:r>
      <w:proofErr w:type="gramStart"/>
      <w:r>
        <w:rPr>
          <w:rFonts w:ascii="Calisto MT" w:hAnsi="Calisto MT" w:cs="Calisto MT"/>
        </w:rPr>
        <w:t xml:space="preserve">No. 43766 of 2017 filed by </w:t>
      </w:r>
      <w:proofErr w:type="spellStart"/>
      <w:r w:rsidRPr="009D1217">
        <w:rPr>
          <w:rFonts w:ascii="Calisto MT" w:hAnsi="Calisto MT" w:cs="Calisto MT"/>
        </w:rPr>
        <w:t>Manchiraju</w:t>
      </w:r>
      <w:proofErr w:type="spellEnd"/>
      <w:r w:rsidRPr="009D1217">
        <w:rPr>
          <w:rFonts w:ascii="Calisto MT" w:hAnsi="Calisto MT" w:cs="Calisto MT"/>
        </w:rPr>
        <w:t xml:space="preserve"> </w:t>
      </w:r>
      <w:proofErr w:type="spellStart"/>
      <w:r w:rsidRPr="009D1217">
        <w:rPr>
          <w:rFonts w:ascii="Calisto MT" w:hAnsi="Calisto MT" w:cs="Calisto MT"/>
        </w:rPr>
        <w:t>Satyanarayana</w:t>
      </w:r>
      <w:proofErr w:type="spellEnd"/>
      <w:r w:rsidRPr="009D1217">
        <w:rPr>
          <w:rFonts w:ascii="Calisto MT" w:hAnsi="Calisto MT" w:cs="Calisto MT"/>
        </w:rPr>
        <w:t xml:space="preserve"> </w:t>
      </w:r>
      <w:proofErr w:type="spellStart"/>
      <w:r w:rsidRPr="009D1217">
        <w:rPr>
          <w:rFonts w:ascii="Calisto MT" w:hAnsi="Calisto MT" w:cs="Calisto MT"/>
        </w:rPr>
        <w:t>Swamy</w:t>
      </w:r>
      <w:r>
        <w:rPr>
          <w:rFonts w:ascii="Calisto MT" w:hAnsi="Calisto MT" w:cs="Calisto MT"/>
        </w:rPr>
        <w:t>before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9D1217" w:rsidRDefault="009D1217" w:rsidP="009D121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66399"/>
    <w:rsid w:val="009D1217"/>
    <w:rsid w:val="009E0C09"/>
    <w:rsid w:val="00D0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2022-05-13T09:34:00Z</dcterms:created>
  <dcterms:modified xsi:type="dcterms:W3CDTF">2022-05-13T09:37:00Z</dcterms:modified>
</cp:coreProperties>
</file>