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0A8" w:rsidRDefault="00B910A8" w:rsidP="00B910A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  <w:lang/>
        </w:rPr>
      </w:pPr>
      <w:r>
        <w:rPr>
          <w:rFonts w:ascii="Calisto MT" w:hAnsi="Calisto MT" w:cs="Calisto MT"/>
          <w:b/>
          <w:bCs/>
          <w:sz w:val="42"/>
          <w:szCs w:val="42"/>
          <w:lang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  <w:lang/>
        </w:rPr>
        <w:t>Advocate</w:t>
      </w:r>
    </w:p>
    <w:p w:rsidR="00B910A8" w:rsidRDefault="00B910A8" w:rsidP="00B910A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  <w:lang/>
        </w:rPr>
      </w:pPr>
      <w:r>
        <w:rPr>
          <w:rFonts w:ascii="Calisto MT" w:hAnsi="Calisto MT" w:cs="Calisto MT"/>
          <w:b/>
          <w:bCs/>
          <w:sz w:val="30"/>
          <w:szCs w:val="30"/>
          <w:lang/>
        </w:rPr>
        <w:t>Standing Counsel for TSTRANSCO/TSSPDCL</w:t>
      </w:r>
    </w:p>
    <w:p w:rsidR="00B910A8" w:rsidRDefault="00B910A8" w:rsidP="00B910A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  <w:lang/>
        </w:rPr>
      </w:pPr>
      <w:r>
        <w:rPr>
          <w:rFonts w:ascii="Calisto MT" w:hAnsi="Calisto MT" w:cs="Calisto MT"/>
          <w:b/>
          <w:bCs/>
          <w:sz w:val="26"/>
          <w:szCs w:val="26"/>
          <w:lang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  <w:lang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  <w:lang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  <w:lang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  <w:lang/>
        </w:rPr>
        <w:t>,</w:t>
      </w:r>
    </w:p>
    <w:p w:rsidR="00B910A8" w:rsidRDefault="00B910A8" w:rsidP="00B910A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  <w:lang/>
        </w:rPr>
      </w:pPr>
      <w:r>
        <w:rPr>
          <w:rFonts w:ascii="Calisto MT" w:hAnsi="Calisto MT" w:cs="Calisto MT"/>
          <w:b/>
          <w:bCs/>
          <w:sz w:val="26"/>
          <w:szCs w:val="26"/>
          <w:lang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  <w:lang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  <w:lang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  <w:lang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  <w:lang/>
        </w:rPr>
        <w:t xml:space="preserve"> – 500034</w:t>
      </w:r>
    </w:p>
    <w:p w:rsidR="00B910A8" w:rsidRDefault="00B910A8" w:rsidP="00B910A8">
      <w:pPr>
        <w:autoSpaceDE w:val="0"/>
        <w:autoSpaceDN w:val="0"/>
        <w:adjustRightInd w:val="0"/>
        <w:rPr>
          <w:rFonts w:ascii="Calisto MT" w:hAnsi="Calisto MT" w:cs="Calisto MT"/>
          <w:lang/>
        </w:rPr>
      </w:pPr>
    </w:p>
    <w:p w:rsidR="00B910A8" w:rsidRDefault="00B910A8" w:rsidP="00B910A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  <w:lang/>
        </w:rPr>
      </w:pPr>
      <w:proofErr w:type="spellStart"/>
      <w:r>
        <w:rPr>
          <w:rFonts w:ascii="Calisto MT" w:hAnsi="Calisto MT" w:cs="Calisto MT"/>
          <w:i/>
          <w:iCs/>
          <w:lang/>
        </w:rPr>
        <w:t>Ph</w:t>
      </w:r>
      <w:proofErr w:type="spellEnd"/>
      <w:r>
        <w:rPr>
          <w:rFonts w:ascii="Calisto MT" w:hAnsi="Calisto MT" w:cs="Calisto MT"/>
          <w:i/>
          <w:iCs/>
          <w:lang/>
        </w:rPr>
        <w:t xml:space="preserve">: </w:t>
      </w:r>
      <w:r>
        <w:rPr>
          <w:rFonts w:ascii="Calisto MT" w:hAnsi="Calisto MT" w:cs="Calisto MT"/>
          <w:i/>
          <w:iCs/>
          <w:lang/>
        </w:rPr>
        <w:tab/>
        <w:t>040-23304342</w:t>
      </w:r>
    </w:p>
    <w:p w:rsidR="00B910A8" w:rsidRDefault="00B910A8" w:rsidP="00B910A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  <w:lang/>
        </w:rPr>
      </w:pPr>
      <w:r>
        <w:rPr>
          <w:rFonts w:ascii="Calisto MT" w:hAnsi="Calisto MT" w:cs="Calisto MT"/>
          <w:i/>
          <w:iCs/>
          <w:lang/>
        </w:rPr>
        <w:t>9849041514</w:t>
      </w:r>
    </w:p>
    <w:p w:rsidR="00B910A8" w:rsidRDefault="00B910A8" w:rsidP="00B910A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lang/>
        </w:rPr>
      </w:pPr>
    </w:p>
    <w:p w:rsidR="00B910A8" w:rsidRDefault="00B910A8" w:rsidP="00B910A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  <w:lang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  <w:lang/>
        </w:rPr>
        <w:t>Advance Receipt</w:t>
      </w:r>
    </w:p>
    <w:p w:rsidR="00B910A8" w:rsidRDefault="00B910A8" w:rsidP="00B910A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  <w:lang/>
        </w:rPr>
      </w:pPr>
    </w:p>
    <w:p w:rsidR="00B910A8" w:rsidRDefault="00B910A8" w:rsidP="00B910A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  <w:i/>
          <w:iCs/>
          <w:lang/>
        </w:rPr>
      </w:pP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lang/>
        </w:rPr>
        <w:tab/>
        <w:t xml:space="preserve"> </w:t>
      </w:r>
      <w:proofErr w:type="gramStart"/>
      <w:r>
        <w:rPr>
          <w:rFonts w:ascii="Calisto MT" w:hAnsi="Calisto MT" w:cs="Calisto MT"/>
          <w:i/>
          <w:iCs/>
          <w:lang/>
        </w:rPr>
        <w:t>Date :</w:t>
      </w:r>
      <w:proofErr w:type="gramEnd"/>
      <w:r>
        <w:rPr>
          <w:rFonts w:ascii="Calisto MT" w:hAnsi="Calisto MT" w:cs="Calisto MT"/>
          <w:i/>
          <w:iCs/>
          <w:lang/>
        </w:rPr>
        <w:t xml:space="preserve">  21-05-2022</w:t>
      </w:r>
    </w:p>
    <w:p w:rsidR="00B910A8" w:rsidRDefault="00B910A8" w:rsidP="00B910A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  <w:i/>
          <w:iCs/>
          <w:lang/>
        </w:rPr>
      </w:pPr>
    </w:p>
    <w:p w:rsidR="00B910A8" w:rsidRDefault="00B910A8" w:rsidP="00B910A8"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 w:cs="Calisto MT"/>
          <w:lang/>
        </w:rPr>
        <w:tab/>
        <w:t xml:space="preserve">Received a sum of </w:t>
      </w:r>
      <w:proofErr w:type="spellStart"/>
      <w:r>
        <w:rPr>
          <w:rFonts w:ascii="Calisto MT" w:hAnsi="Calisto MT" w:cs="Calisto MT"/>
          <w:b/>
          <w:bCs/>
          <w:lang/>
        </w:rPr>
        <w:t>Rs</w:t>
      </w:r>
      <w:proofErr w:type="spellEnd"/>
      <w:r>
        <w:rPr>
          <w:rFonts w:ascii="Calisto MT" w:hAnsi="Calisto MT" w:cs="Calisto MT"/>
          <w:b/>
          <w:bCs/>
          <w:lang/>
        </w:rPr>
        <w:t xml:space="preserve"> 2,000/-</w:t>
      </w:r>
      <w:r>
        <w:rPr>
          <w:rFonts w:ascii="Calisto MT" w:hAnsi="Calisto MT" w:cs="Calisto MT"/>
          <w:lang/>
        </w:rPr>
        <w:t xml:space="preserve"> (Rupees Two Thousand Rupees only) from Superintending E</w:t>
      </w:r>
      <w:proofErr w:type="spellStart"/>
      <w:r>
        <w:rPr>
          <w:sz w:val="28"/>
          <w:szCs w:val="28"/>
        </w:rPr>
        <w:t>ngineer</w:t>
      </w:r>
      <w:proofErr w:type="spellEnd"/>
      <w:r>
        <w:rPr>
          <w:sz w:val="28"/>
          <w:szCs w:val="28"/>
        </w:rPr>
        <w:t>, Operation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Medchal</w:t>
      </w:r>
      <w:proofErr w:type="spellEnd"/>
      <w:r>
        <w:rPr>
          <w:sz w:val="28"/>
          <w:szCs w:val="28"/>
        </w:rPr>
        <w:t xml:space="preserve">, TSSPDCL, </w:t>
      </w:r>
      <w:proofErr w:type="gramStart"/>
      <w:r>
        <w:rPr>
          <w:rFonts w:ascii="Calisto MT" w:hAnsi="Calisto MT" w:cs="Calisto MT"/>
          <w:lang/>
        </w:rPr>
        <w:t>towards  Legal</w:t>
      </w:r>
      <w:proofErr w:type="gramEnd"/>
      <w:r>
        <w:rPr>
          <w:rFonts w:ascii="Calisto MT" w:hAnsi="Calisto MT" w:cs="Calisto MT"/>
          <w:lang/>
        </w:rPr>
        <w:t xml:space="preserve"> opinion </w:t>
      </w:r>
      <w:r>
        <w:rPr>
          <w:rFonts w:ascii="Calisto MT" w:hAnsi="Calisto MT" w:cs="Calisto MT"/>
          <w:lang/>
        </w:rPr>
        <w:t xml:space="preserve">in WA. No. 447 of 2019 in </w:t>
      </w:r>
      <w:r>
        <w:rPr>
          <w:color w:val="000000"/>
          <w:sz w:val="28"/>
          <w:szCs w:val="28"/>
        </w:rPr>
        <w:t xml:space="preserve">Letter bearing </w:t>
      </w:r>
      <w:proofErr w:type="spellStart"/>
      <w:r>
        <w:rPr>
          <w:color w:val="000000"/>
          <w:sz w:val="28"/>
          <w:szCs w:val="28"/>
        </w:rPr>
        <w:t>Lr</w:t>
      </w:r>
      <w:proofErr w:type="spellEnd"/>
      <w:r>
        <w:rPr>
          <w:color w:val="000000"/>
          <w:sz w:val="28"/>
          <w:szCs w:val="28"/>
        </w:rPr>
        <w:t xml:space="preserve">. No.  SE/OP/MCL/SAO/AAO (HT)/JAO (HT)/D. No. 1117  </w:t>
      </w:r>
      <w:bookmarkStart w:id="0" w:name="_GoBack"/>
      <w:bookmarkEnd w:id="0"/>
      <w:r>
        <w:rPr>
          <w:color w:val="000000"/>
          <w:sz w:val="28"/>
          <w:szCs w:val="28"/>
        </w:rPr>
        <w:t xml:space="preserve">dated 10-03-2022    </w:t>
      </w:r>
    </w:p>
    <w:p w:rsidR="00B910A8" w:rsidRDefault="00B910A8" w:rsidP="00B910A8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  <w:lang/>
        </w:rPr>
      </w:pPr>
    </w:p>
    <w:p w:rsidR="00B910A8" w:rsidRDefault="00B910A8" w:rsidP="00B910A8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  <w:lang/>
        </w:rPr>
      </w:pPr>
    </w:p>
    <w:p w:rsidR="00B910A8" w:rsidRDefault="00B910A8" w:rsidP="00B910A8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  <w:lang/>
        </w:rPr>
      </w:pPr>
    </w:p>
    <w:p w:rsidR="00B910A8" w:rsidRDefault="00B910A8" w:rsidP="00B910A8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  <w:lang/>
        </w:rPr>
      </w:pPr>
      <w:r>
        <w:rPr>
          <w:rFonts w:ascii="Calisto MT" w:hAnsi="Calisto MT" w:cs="Calisto MT"/>
          <w:sz w:val="22"/>
          <w:szCs w:val="22"/>
          <w:lang/>
        </w:rPr>
        <w:t xml:space="preserve">                          1) Advocate Fee </w:t>
      </w:r>
      <w:r>
        <w:rPr>
          <w:rFonts w:ascii="Calisto MT" w:hAnsi="Calisto MT" w:cs="Calisto MT"/>
          <w:sz w:val="22"/>
          <w:szCs w:val="22"/>
          <w:lang/>
        </w:rPr>
        <w:tab/>
      </w:r>
      <w:r>
        <w:rPr>
          <w:rFonts w:ascii="Calisto MT" w:hAnsi="Calisto MT" w:cs="Calisto MT"/>
          <w:sz w:val="22"/>
          <w:szCs w:val="22"/>
          <w:lang/>
        </w:rPr>
        <w:tab/>
      </w:r>
      <w:r>
        <w:rPr>
          <w:rFonts w:ascii="Calisto MT" w:hAnsi="Calisto MT" w:cs="Calisto MT"/>
          <w:sz w:val="22"/>
          <w:szCs w:val="22"/>
          <w:lang/>
        </w:rPr>
        <w:tab/>
      </w:r>
      <w:r>
        <w:rPr>
          <w:rFonts w:ascii="Calisto MT" w:hAnsi="Calisto MT" w:cs="Calisto MT"/>
          <w:sz w:val="22"/>
          <w:szCs w:val="22"/>
          <w:lang/>
        </w:rPr>
        <w:tab/>
        <w:t>:</w:t>
      </w:r>
      <w:r>
        <w:rPr>
          <w:rFonts w:ascii="Calisto MT" w:hAnsi="Calisto MT" w:cs="Calisto MT"/>
          <w:sz w:val="22"/>
          <w:szCs w:val="22"/>
          <w:lang/>
        </w:rPr>
        <w:tab/>
        <w:t>Rs.2000=00</w:t>
      </w:r>
    </w:p>
    <w:p w:rsidR="00B910A8" w:rsidRDefault="00B910A8" w:rsidP="00B910A8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  <w:u w:val="single"/>
          <w:lang/>
        </w:rPr>
      </w:pPr>
      <w:r>
        <w:rPr>
          <w:rFonts w:ascii="Calisto MT" w:hAnsi="Calisto MT" w:cs="Calisto MT"/>
          <w:sz w:val="22"/>
          <w:szCs w:val="22"/>
          <w:lang/>
        </w:rPr>
        <w:tab/>
      </w:r>
      <w:r>
        <w:rPr>
          <w:rFonts w:ascii="Calisto MT" w:hAnsi="Calisto MT" w:cs="Calisto MT"/>
          <w:sz w:val="22"/>
          <w:szCs w:val="22"/>
          <w:lang/>
        </w:rPr>
        <w:tab/>
      </w:r>
    </w:p>
    <w:p w:rsidR="00B910A8" w:rsidRDefault="00B910A8" w:rsidP="00B910A8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sz w:val="20"/>
          <w:szCs w:val="20"/>
          <w:u w:val="single"/>
          <w:lang/>
        </w:rPr>
      </w:pPr>
      <w:r>
        <w:rPr>
          <w:rFonts w:ascii="Calisto MT" w:hAnsi="Calisto MT" w:cs="Calisto MT"/>
          <w:sz w:val="22"/>
          <w:szCs w:val="22"/>
          <w:lang/>
        </w:rPr>
        <w:tab/>
      </w:r>
      <w:r>
        <w:rPr>
          <w:rFonts w:ascii="Calisto MT" w:hAnsi="Calisto MT" w:cs="Calisto MT"/>
          <w:sz w:val="22"/>
          <w:szCs w:val="22"/>
          <w:lang/>
        </w:rPr>
        <w:tab/>
      </w:r>
    </w:p>
    <w:p w:rsidR="00B910A8" w:rsidRDefault="00B910A8" w:rsidP="00B910A8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u w:val="single"/>
          <w:lang/>
        </w:rPr>
      </w:pPr>
      <w:r>
        <w:rPr>
          <w:rFonts w:ascii="Calisto MT" w:hAnsi="Calisto MT" w:cs="Calisto MT"/>
          <w:b/>
          <w:bCs/>
          <w:sz w:val="20"/>
          <w:szCs w:val="20"/>
          <w:lang/>
        </w:rPr>
        <w:tab/>
      </w:r>
      <w:r>
        <w:rPr>
          <w:rFonts w:ascii="Calisto MT" w:hAnsi="Calisto MT" w:cs="Calisto MT"/>
          <w:b/>
          <w:bCs/>
          <w:sz w:val="20"/>
          <w:szCs w:val="20"/>
          <w:lang/>
        </w:rPr>
        <w:tab/>
      </w:r>
      <w:r>
        <w:rPr>
          <w:rFonts w:ascii="Calisto MT" w:hAnsi="Calisto MT" w:cs="Calisto MT"/>
          <w:b/>
          <w:bCs/>
          <w:sz w:val="20"/>
          <w:szCs w:val="20"/>
          <w:lang/>
        </w:rPr>
        <w:tab/>
      </w:r>
      <w:r>
        <w:rPr>
          <w:rFonts w:ascii="Calisto MT" w:hAnsi="Calisto MT" w:cs="Calisto MT"/>
          <w:b/>
          <w:bCs/>
          <w:sz w:val="20"/>
          <w:szCs w:val="20"/>
          <w:lang/>
        </w:rPr>
        <w:tab/>
      </w:r>
      <w:r>
        <w:rPr>
          <w:rFonts w:ascii="Calisto MT" w:hAnsi="Calisto MT" w:cs="Calisto MT"/>
          <w:b/>
          <w:bCs/>
          <w:sz w:val="20"/>
          <w:szCs w:val="20"/>
          <w:lang/>
        </w:rPr>
        <w:tab/>
      </w:r>
      <w:r>
        <w:rPr>
          <w:rFonts w:ascii="Calisto MT" w:hAnsi="Calisto MT" w:cs="Calisto MT"/>
          <w:b/>
          <w:bCs/>
          <w:lang/>
        </w:rPr>
        <w:t>Total</w:t>
      </w: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lang/>
        </w:rPr>
        <w:tab/>
        <w:t>:</w:t>
      </w: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b/>
          <w:bCs/>
          <w:u w:val="single"/>
          <w:lang/>
        </w:rPr>
        <w:t>Rs.2000=00</w:t>
      </w:r>
    </w:p>
    <w:p w:rsidR="00B910A8" w:rsidRDefault="00B910A8" w:rsidP="00B910A8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  <w:lang/>
        </w:rPr>
      </w:pPr>
    </w:p>
    <w:p w:rsidR="00B910A8" w:rsidRDefault="00B910A8" w:rsidP="00B910A8">
      <w:pPr>
        <w:autoSpaceDE w:val="0"/>
        <w:autoSpaceDN w:val="0"/>
        <w:adjustRightInd w:val="0"/>
        <w:rPr>
          <w:rFonts w:ascii="Calisto MT" w:hAnsi="Calisto MT" w:cs="Calisto MT"/>
          <w:lang/>
        </w:rPr>
      </w:pPr>
    </w:p>
    <w:p w:rsidR="00B910A8" w:rsidRDefault="00B910A8" w:rsidP="00B910A8">
      <w:pPr>
        <w:autoSpaceDE w:val="0"/>
        <w:autoSpaceDN w:val="0"/>
        <w:adjustRightInd w:val="0"/>
        <w:rPr>
          <w:rFonts w:ascii="Calisto MT" w:hAnsi="Calisto MT" w:cs="Calisto MT"/>
          <w:lang/>
        </w:rPr>
      </w:pPr>
    </w:p>
    <w:p w:rsidR="00B910A8" w:rsidRDefault="00B910A8" w:rsidP="00B910A8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  <w:lang/>
        </w:rPr>
      </w:pPr>
      <w:r>
        <w:rPr>
          <w:rFonts w:ascii="Calisto MT" w:hAnsi="Calisto MT" w:cs="Calisto MT"/>
          <w:b/>
          <w:bCs/>
          <w:sz w:val="28"/>
          <w:szCs w:val="28"/>
          <w:lang/>
        </w:rPr>
        <w:t xml:space="preserve">  </w:t>
      </w:r>
    </w:p>
    <w:p w:rsidR="00B910A8" w:rsidRDefault="00B910A8" w:rsidP="00B910A8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  <w:lang/>
        </w:rPr>
      </w:pPr>
      <w:r>
        <w:rPr>
          <w:rFonts w:ascii="Calisto MT" w:hAnsi="Calisto MT" w:cs="Calisto MT"/>
          <w:b/>
          <w:bCs/>
          <w:sz w:val="28"/>
          <w:szCs w:val="28"/>
          <w:lang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  <w:lang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  <w:lang/>
        </w:rPr>
        <w:t xml:space="preserve"> Reddy)</w:t>
      </w:r>
    </w:p>
    <w:p w:rsidR="00B910A8" w:rsidRDefault="00B910A8" w:rsidP="00B910A8">
      <w:pPr>
        <w:autoSpaceDE w:val="0"/>
        <w:autoSpaceDN w:val="0"/>
        <w:adjustRightInd w:val="0"/>
        <w:ind w:left="741" w:right="753"/>
        <w:jc w:val="both"/>
        <w:rPr>
          <w:rFonts w:ascii="Calisto MT" w:hAnsi="Calisto MT" w:cs="Calisto MT"/>
          <w:lang/>
        </w:rPr>
      </w:pPr>
    </w:p>
    <w:p w:rsidR="00B910A8" w:rsidRDefault="00B910A8" w:rsidP="00B910A8"/>
    <w:p w:rsidR="00B910A8" w:rsidRDefault="00B910A8" w:rsidP="00B910A8"/>
    <w:p w:rsidR="00B910A8" w:rsidRDefault="00B910A8" w:rsidP="00B910A8"/>
    <w:p w:rsidR="00B910A8" w:rsidRDefault="00B910A8" w:rsidP="00B910A8"/>
    <w:p w:rsidR="00435FEF" w:rsidRDefault="00B910A8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A8"/>
    <w:rsid w:val="00066399"/>
    <w:rsid w:val="009E0C09"/>
    <w:rsid w:val="00B9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0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0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</cp:revision>
  <dcterms:created xsi:type="dcterms:W3CDTF">2022-05-21T11:51:00Z</dcterms:created>
  <dcterms:modified xsi:type="dcterms:W3CDTF">2022-05-21T11:54:00Z</dcterms:modified>
</cp:coreProperties>
</file>