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7A" w:rsidRDefault="007B787A" w:rsidP="007B78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B787A" w:rsidRDefault="007B787A" w:rsidP="007B78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B787A" w:rsidRDefault="007B787A" w:rsidP="007B787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7B787A" w:rsidRDefault="007B787A" w:rsidP="007B787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B787A" w:rsidRDefault="007B787A" w:rsidP="007B787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B787A" w:rsidRDefault="007B787A" w:rsidP="007B787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B787A" w:rsidRDefault="007B787A" w:rsidP="007B787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B787A" w:rsidRDefault="007B787A" w:rsidP="007B787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21-05-2022</w:t>
      </w:r>
    </w:p>
    <w:p w:rsidR="007B787A" w:rsidRDefault="007B787A" w:rsidP="007B787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B787A" w:rsidRDefault="007B787A" w:rsidP="007B78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 </w:t>
      </w:r>
      <w:r w:rsidR="0023504C">
        <w:rPr>
          <w:sz w:val="28"/>
          <w:szCs w:val="28"/>
        </w:rPr>
        <w:t>SAROORNAGAR</w:t>
      </w:r>
      <w:bookmarkStart w:id="0" w:name="_GoBack"/>
      <w:bookmarkEnd w:id="0"/>
      <w:r>
        <w:rPr>
          <w:sz w:val="28"/>
          <w:szCs w:val="28"/>
        </w:rPr>
        <w:t xml:space="preserve">, TSSPDCL, towards filing Caveat Petition in </w:t>
      </w:r>
      <w:r>
        <w:rPr>
          <w:sz w:val="28"/>
          <w:szCs w:val="28"/>
        </w:rPr>
        <w:t xml:space="preserve"> </w:t>
      </w:r>
      <w:r w:rsidRPr="007B787A">
        <w:rPr>
          <w:sz w:val="28"/>
          <w:szCs w:val="28"/>
        </w:rPr>
        <w:t>Memo. No. CGM(HRD)/GM(PER.)/AS(DC)PO(DC-I)/290-C5/2021-1,Dt;22.10.2021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Against  Sri. </w:t>
      </w:r>
      <w:r>
        <w:rPr>
          <w:sz w:val="28"/>
          <w:szCs w:val="28"/>
        </w:rPr>
        <w:t>Madhukar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before Hon’ble High Court at Hyderabad. </w:t>
      </w:r>
    </w:p>
    <w:p w:rsidR="007B787A" w:rsidRDefault="007B787A" w:rsidP="007B78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7B787A" w:rsidRDefault="007B787A" w:rsidP="007B78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B787A" w:rsidRDefault="007B787A" w:rsidP="007B78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7B787A" w:rsidRDefault="007B787A" w:rsidP="007B78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B787A" w:rsidRDefault="007B787A" w:rsidP="007B787A">
      <w:r>
        <w:t xml:space="preserve"> </w:t>
      </w:r>
    </w:p>
    <w:p w:rsidR="007B787A" w:rsidRDefault="007B787A" w:rsidP="007B787A">
      <w:r>
        <w:t xml:space="preserve"> </w:t>
      </w:r>
    </w:p>
    <w:p w:rsidR="007B787A" w:rsidRDefault="007B787A" w:rsidP="007B787A">
      <w:r>
        <w:t xml:space="preserve"> </w:t>
      </w:r>
    </w:p>
    <w:p w:rsidR="007B787A" w:rsidRDefault="007B787A" w:rsidP="007B787A">
      <w:r>
        <w:t xml:space="preserve"> </w:t>
      </w:r>
    </w:p>
    <w:p w:rsidR="00435FEF" w:rsidRDefault="0023504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7A"/>
    <w:rsid w:val="00066399"/>
    <w:rsid w:val="0023504C"/>
    <w:rsid w:val="007B787A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2022-05-21T11:43:00Z</dcterms:created>
  <dcterms:modified xsi:type="dcterms:W3CDTF">2022-05-21T11:44:00Z</dcterms:modified>
</cp:coreProperties>
</file>