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0D6BBD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546E2E">
        <w:rPr>
          <w:rFonts w:ascii="Calisto MT" w:hAnsi="Calisto MT"/>
        </w:rPr>
        <w:t>M</w:t>
      </w:r>
      <w:r w:rsidR="007624A1">
        <w:rPr>
          <w:rFonts w:ascii="Calisto MT" w:hAnsi="Calisto MT"/>
        </w:rPr>
        <w:t>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46E2E">
        <w:rPr>
          <w:rFonts w:ascii="Calisto MT" w:hAnsi="Calisto MT"/>
        </w:rPr>
        <w:t>2</w:t>
      </w:r>
      <w:r w:rsidR="007624A1">
        <w:rPr>
          <w:rFonts w:ascii="Calisto MT" w:hAnsi="Calisto MT"/>
        </w:rPr>
        <w:t>7354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7624A1" w:rsidRPr="007624A1">
        <w:rPr>
          <w:sz w:val="28"/>
          <w:szCs w:val="28"/>
        </w:rPr>
        <w:t>Vadla</w:t>
      </w:r>
      <w:proofErr w:type="spellEnd"/>
      <w:r w:rsidR="007624A1" w:rsidRPr="007624A1">
        <w:rPr>
          <w:sz w:val="28"/>
          <w:szCs w:val="28"/>
        </w:rPr>
        <w:t xml:space="preserve"> Nagesh </w:t>
      </w:r>
      <w:proofErr w:type="spellStart"/>
      <w:r w:rsidR="007624A1" w:rsidRPr="007624A1">
        <w:rPr>
          <w:sz w:val="28"/>
          <w:szCs w:val="28"/>
        </w:rPr>
        <w:t>Chary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45F4E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546E2E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624A1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26</cp:revision>
  <dcterms:created xsi:type="dcterms:W3CDTF">2022-01-10T07:02:00Z</dcterms:created>
  <dcterms:modified xsi:type="dcterms:W3CDTF">2022-11-03T12:44:00Z</dcterms:modified>
</cp:coreProperties>
</file>