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E8964E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07056">
        <w:rPr>
          <w:rFonts w:ascii="Calisto MT" w:hAnsi="Calisto MT"/>
        </w:rPr>
        <w:t>4</w:t>
      </w:r>
      <w:r w:rsidR="00CB091B">
        <w:rPr>
          <w:rFonts w:ascii="Calisto MT" w:hAnsi="Calisto MT"/>
        </w:rPr>
        <w:t>53</w:t>
      </w:r>
      <w:r w:rsidR="00BA11C1">
        <w:rPr>
          <w:rFonts w:ascii="Calisto MT" w:hAnsi="Calisto MT"/>
        </w:rPr>
        <w:t>25</w:t>
      </w:r>
      <w:r w:rsidR="006D4A00">
        <w:rPr>
          <w:rFonts w:ascii="Calisto MT" w:hAnsi="Calisto MT"/>
        </w:rPr>
        <w:t xml:space="preserve"> of 20</w:t>
      </w:r>
      <w:r w:rsidR="002A610A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A11C1" w:rsidRPr="00BA11C1">
        <w:rPr>
          <w:sz w:val="28"/>
          <w:szCs w:val="28"/>
        </w:rPr>
        <w:t>M/s Dharmapuri Doravari Constructions, Ventures and Builders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27026">
        <w:rPr>
          <w:rFonts w:ascii="Calisto MT" w:hAnsi="Calisto MT"/>
        </w:rPr>
        <w:t>20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B55B5"/>
    <w:rsid w:val="002D597A"/>
    <w:rsid w:val="002F7BCB"/>
    <w:rsid w:val="00327026"/>
    <w:rsid w:val="00331EE7"/>
    <w:rsid w:val="00335891"/>
    <w:rsid w:val="00345681"/>
    <w:rsid w:val="0035643E"/>
    <w:rsid w:val="003A7231"/>
    <w:rsid w:val="004419A3"/>
    <w:rsid w:val="00445975"/>
    <w:rsid w:val="00466DEC"/>
    <w:rsid w:val="004D472D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5239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11141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20E7"/>
    <w:rsid w:val="00B07FF3"/>
    <w:rsid w:val="00B122E2"/>
    <w:rsid w:val="00B4012D"/>
    <w:rsid w:val="00B56B2F"/>
    <w:rsid w:val="00B630BD"/>
    <w:rsid w:val="00B725E4"/>
    <w:rsid w:val="00B94DCC"/>
    <w:rsid w:val="00BA11C1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B091B"/>
    <w:rsid w:val="00CD1F28"/>
    <w:rsid w:val="00CF320F"/>
    <w:rsid w:val="00D07056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146</cp:revision>
  <dcterms:created xsi:type="dcterms:W3CDTF">2022-01-09T06:31:00Z</dcterms:created>
  <dcterms:modified xsi:type="dcterms:W3CDTF">2023-01-23T08:21:00Z</dcterms:modified>
</cp:coreProperties>
</file>