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19DC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306AD8">
        <w:rPr>
          <w:rFonts w:ascii="Calisto MT" w:hAnsi="Calisto MT"/>
        </w:rPr>
        <w:t>Habsiguda</w:t>
      </w:r>
      <w:proofErr w:type="spellEnd"/>
      <w:proofErr w:type="gramEnd"/>
      <w:r>
        <w:rPr>
          <w:rFonts w:ascii="Calisto MT" w:hAnsi="Calisto MT"/>
        </w:rPr>
        <w:t>, TSSPDCL, Legal fee in WP. No.</w:t>
      </w:r>
      <w:r w:rsidR="0067482A">
        <w:rPr>
          <w:rFonts w:ascii="Calisto MT" w:hAnsi="Calisto MT"/>
        </w:rPr>
        <w:t>6</w:t>
      </w:r>
      <w:r w:rsidR="00306AD8">
        <w:rPr>
          <w:rFonts w:ascii="Calisto MT" w:hAnsi="Calisto MT"/>
        </w:rPr>
        <w:t>109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306AD8" w:rsidRPr="00306AD8">
        <w:rPr>
          <w:sz w:val="28"/>
          <w:szCs w:val="28"/>
        </w:rPr>
        <w:t>VSN Commercials Private Ltd</w:t>
      </w:r>
      <w:r w:rsidR="00306AD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5E53CB9" w14:textId="2188573D" w:rsidR="001909D5" w:rsidRDefault="001909D5" w:rsidP="00A6510D">
      <w:pPr>
        <w:autoSpaceDE w:val="0"/>
        <w:autoSpaceDN w:val="0"/>
        <w:adjustRightInd w:val="0"/>
        <w:spacing w:line="360" w:lineRule="auto"/>
        <w:ind w:left="741" w:right="753"/>
        <w:jc w:val="both"/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06AD8"/>
    <w:rsid w:val="00345681"/>
    <w:rsid w:val="00541B52"/>
    <w:rsid w:val="0067482A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6510D"/>
    <w:rsid w:val="00AD42E4"/>
    <w:rsid w:val="00B004FA"/>
    <w:rsid w:val="00B4012D"/>
    <w:rsid w:val="00B872BE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2022-01-09T06:31:00Z</dcterms:created>
  <dcterms:modified xsi:type="dcterms:W3CDTF">2022-05-03T16:31:00Z</dcterms:modified>
</cp:coreProperties>
</file>