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ADFE15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094B">
        <w:rPr>
          <w:rFonts w:ascii="Calisto MT" w:hAnsi="Calisto MT"/>
        </w:rPr>
        <w:t>7396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A5094B" w:rsidRPr="00A5094B">
        <w:rPr>
          <w:rFonts w:ascii="Calisto MT" w:hAnsi="Calisto MT"/>
        </w:rPr>
        <w:t xml:space="preserve">Ch. </w:t>
      </w:r>
      <w:proofErr w:type="spellStart"/>
      <w:r w:rsidR="00A5094B" w:rsidRPr="00A5094B">
        <w:rPr>
          <w:rFonts w:ascii="Calisto MT" w:hAnsi="Calisto MT"/>
        </w:rPr>
        <w:t>Vijaya</w:t>
      </w:r>
      <w:proofErr w:type="spellEnd"/>
      <w:r w:rsidR="00A5094B" w:rsidRPr="00A5094B">
        <w:rPr>
          <w:rFonts w:ascii="Calisto MT" w:hAnsi="Calisto MT"/>
        </w:rPr>
        <w:t xml:space="preserve"> </w:t>
      </w:r>
      <w:proofErr w:type="spellStart"/>
      <w:r w:rsidR="00A5094B" w:rsidRPr="00A5094B">
        <w:rPr>
          <w:rFonts w:ascii="Calisto MT" w:hAnsi="Calisto MT"/>
        </w:rPr>
        <w:t>Kumari</w:t>
      </w:r>
      <w:proofErr w:type="spellEnd"/>
      <w:r w:rsidR="00A5094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77B47">
        <w:rPr>
          <w:rFonts w:ascii="Calisto MT" w:hAnsi="Calisto MT"/>
        </w:rPr>
        <w:t>11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61C21"/>
    <w:rsid w:val="00967FF7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50</cp:revision>
  <dcterms:created xsi:type="dcterms:W3CDTF">2022-01-09T07:33:00Z</dcterms:created>
  <dcterms:modified xsi:type="dcterms:W3CDTF">2022-05-04T05:56:00Z</dcterms:modified>
</cp:coreProperties>
</file>