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833861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125C">
        <w:rPr>
          <w:rFonts w:ascii="Calisto MT" w:hAnsi="Calisto MT"/>
        </w:rPr>
        <w:t>9</w:t>
      </w:r>
      <w:r w:rsidR="003E0BF3">
        <w:rPr>
          <w:rFonts w:ascii="Calisto MT" w:hAnsi="Calisto MT"/>
        </w:rPr>
        <w:t>5</w:t>
      </w:r>
      <w:r w:rsidR="00FB11FE">
        <w:rPr>
          <w:rFonts w:ascii="Calisto MT" w:hAnsi="Calisto MT"/>
        </w:rPr>
        <w:t>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E0BF3">
        <w:rPr>
          <w:rFonts w:ascii="Calisto MT" w:hAnsi="Calisto MT"/>
        </w:rPr>
        <w:t xml:space="preserve"> </w:t>
      </w:r>
      <w:r w:rsidR="003E0BF3" w:rsidRPr="003E0BF3">
        <w:rPr>
          <w:rFonts w:ascii="Calisto MT" w:hAnsi="Calisto MT"/>
        </w:rPr>
        <w:t>C. Gopi Manohara Rao</w:t>
      </w:r>
      <w:r w:rsidR="00FB11F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3E0BF3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2022-01-09T07:33:00Z</dcterms:created>
  <dcterms:modified xsi:type="dcterms:W3CDTF">2022-04-30T13:00:00Z</dcterms:modified>
</cp:coreProperties>
</file>