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5A3910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</w:t>
      </w:r>
      <w:r w:rsidR="00184BAC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FA0A76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Operation,</w:t>
      </w:r>
      <w:r w:rsidR="00892BF9">
        <w:rPr>
          <w:rFonts w:ascii="Calisto MT" w:hAnsi="Calisto MT"/>
        </w:rPr>
        <w:t>Mahaboobnagar</w:t>
      </w:r>
      <w:proofErr w:type="spellEnd"/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2A61DC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892BF9">
        <w:rPr>
          <w:rFonts w:ascii="Calisto MT" w:hAnsi="Calisto MT"/>
        </w:rPr>
        <w:t>2798</w:t>
      </w:r>
      <w:r w:rsidR="006D4A00">
        <w:rPr>
          <w:rFonts w:ascii="Calisto MT" w:hAnsi="Calisto MT"/>
        </w:rPr>
        <w:t xml:space="preserve"> of 20</w:t>
      </w:r>
      <w:r w:rsidR="002A61DC">
        <w:rPr>
          <w:rFonts w:ascii="Calisto MT" w:hAnsi="Calisto MT"/>
        </w:rPr>
        <w:t>0</w:t>
      </w:r>
      <w:r w:rsidR="00892BF9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892BF9" w:rsidRPr="00892BF9">
        <w:rPr>
          <w:sz w:val="28"/>
          <w:szCs w:val="28"/>
        </w:rPr>
        <w:t>The Superintendent Engineer</w:t>
      </w:r>
      <w:r w:rsidR="00E63E1E" w:rsidRPr="00E63E1E">
        <w:rPr>
          <w:sz w:val="28"/>
          <w:szCs w:val="28"/>
        </w:rPr>
        <w:t>.</w:t>
      </w:r>
      <w:r w:rsidR="00A34BA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10A40">
        <w:rPr>
          <w:rFonts w:ascii="Calisto MT" w:hAnsi="Calisto MT"/>
        </w:rPr>
        <w:t>1</w:t>
      </w:r>
      <w:r w:rsidR="00664CA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</w:t>
      </w:r>
      <w:r w:rsidR="00DC3162">
        <w:rPr>
          <w:rFonts w:ascii="Calisto MT" w:hAnsi="Calisto MT"/>
        </w:rPr>
        <w:t>ul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2B31"/>
    <w:rsid w:val="000B4721"/>
    <w:rsid w:val="00142F62"/>
    <w:rsid w:val="001716B8"/>
    <w:rsid w:val="00184BAC"/>
    <w:rsid w:val="001909D5"/>
    <w:rsid w:val="001B24DF"/>
    <w:rsid w:val="001F0DE3"/>
    <w:rsid w:val="001F7B42"/>
    <w:rsid w:val="00210A40"/>
    <w:rsid w:val="0027231B"/>
    <w:rsid w:val="002A61DC"/>
    <w:rsid w:val="00335891"/>
    <w:rsid w:val="00345681"/>
    <w:rsid w:val="00416DFC"/>
    <w:rsid w:val="00541B52"/>
    <w:rsid w:val="005A522B"/>
    <w:rsid w:val="005B236C"/>
    <w:rsid w:val="005E5398"/>
    <w:rsid w:val="00664CAB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892BF9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763E9"/>
    <w:rsid w:val="00CE61C1"/>
    <w:rsid w:val="00CF320F"/>
    <w:rsid w:val="00D200AC"/>
    <w:rsid w:val="00DC3162"/>
    <w:rsid w:val="00E22676"/>
    <w:rsid w:val="00E363B6"/>
    <w:rsid w:val="00E63E1E"/>
    <w:rsid w:val="00E87F9B"/>
    <w:rsid w:val="00EA62B6"/>
    <w:rsid w:val="00ED0D3B"/>
    <w:rsid w:val="00EF2609"/>
    <w:rsid w:val="00F57724"/>
    <w:rsid w:val="00F640A7"/>
    <w:rsid w:val="00F65B33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</cp:revision>
  <dcterms:created xsi:type="dcterms:W3CDTF">2022-01-09T06:31:00Z</dcterms:created>
  <dcterms:modified xsi:type="dcterms:W3CDTF">2022-08-28T12:21:00Z</dcterms:modified>
</cp:coreProperties>
</file>