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AD1082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0A3870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641091">
        <w:rPr>
          <w:rFonts w:ascii="Calisto MT" w:hAnsi="Calisto MT"/>
        </w:rPr>
        <w:t>2</w:t>
      </w:r>
      <w:r w:rsidR="000A3870">
        <w:rPr>
          <w:rFonts w:ascii="Calisto MT" w:hAnsi="Calisto MT"/>
        </w:rPr>
        <w:t>5398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41091">
        <w:rPr>
          <w:sz w:val="28"/>
          <w:szCs w:val="28"/>
        </w:rPr>
        <w:t xml:space="preserve"> </w:t>
      </w:r>
      <w:r w:rsidR="000A3870" w:rsidRPr="000A3870">
        <w:rPr>
          <w:sz w:val="28"/>
          <w:szCs w:val="28"/>
        </w:rPr>
        <w:t xml:space="preserve">M/s. </w:t>
      </w:r>
      <w:proofErr w:type="spellStart"/>
      <w:r w:rsidR="000A3870" w:rsidRPr="000A3870">
        <w:rPr>
          <w:sz w:val="28"/>
          <w:szCs w:val="28"/>
        </w:rPr>
        <w:t>Sriman</w:t>
      </w:r>
      <w:proofErr w:type="spellEnd"/>
      <w:r w:rsidR="000A3870" w:rsidRPr="000A3870">
        <w:rPr>
          <w:sz w:val="28"/>
          <w:szCs w:val="28"/>
        </w:rPr>
        <w:t xml:space="preserve"> Chemical P </w:t>
      </w:r>
      <w:proofErr w:type="spellStart"/>
      <w:r w:rsidR="000A3870" w:rsidRPr="000A3870">
        <w:rPr>
          <w:sz w:val="28"/>
          <w:szCs w:val="28"/>
        </w:rPr>
        <w:t>Ltd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A3870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41091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C6485"/>
    <w:rsid w:val="009F10DA"/>
    <w:rsid w:val="00A05422"/>
    <w:rsid w:val="00A214C6"/>
    <w:rsid w:val="00A4052B"/>
    <w:rsid w:val="00A57C86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2022-01-10T07:02:00Z</dcterms:created>
  <dcterms:modified xsi:type="dcterms:W3CDTF">2022-11-02T17:37:00Z</dcterms:modified>
</cp:coreProperties>
</file>