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5F5F24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25</w:t>
      </w:r>
      <w:r w:rsidR="00B83884">
        <w:rPr>
          <w:rFonts w:ascii="Calisto MT" w:hAnsi="Calisto MT"/>
        </w:rPr>
        <w:t>829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B83884" w:rsidRPr="00B83884">
        <w:rPr>
          <w:sz w:val="28"/>
          <w:szCs w:val="28"/>
        </w:rPr>
        <w:t>M/s. Gilpra Infra Private Limited.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9279F">
        <w:rPr>
          <w:rFonts w:ascii="Calisto MT" w:hAnsi="Calisto MT"/>
        </w:rPr>
        <w:t>1</w:t>
      </w:r>
      <w:r w:rsidR="00C171FB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D6130"/>
    <w:rsid w:val="00700262"/>
    <w:rsid w:val="00713420"/>
    <w:rsid w:val="00734DEF"/>
    <w:rsid w:val="0076019C"/>
    <w:rsid w:val="008611F1"/>
    <w:rsid w:val="0088073B"/>
    <w:rsid w:val="0089279F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83884"/>
    <w:rsid w:val="00B94DCC"/>
    <w:rsid w:val="00BC717E"/>
    <w:rsid w:val="00BE11EE"/>
    <w:rsid w:val="00BE71AD"/>
    <w:rsid w:val="00C14843"/>
    <w:rsid w:val="00C171FB"/>
    <w:rsid w:val="00C20ED2"/>
    <w:rsid w:val="00C763E9"/>
    <w:rsid w:val="00CA46BF"/>
    <w:rsid w:val="00CF320F"/>
    <w:rsid w:val="00CF6EEF"/>
    <w:rsid w:val="00E363B6"/>
    <w:rsid w:val="00E57F9F"/>
    <w:rsid w:val="00EA62B6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2022-01-09T06:31:00Z</dcterms:created>
  <dcterms:modified xsi:type="dcterms:W3CDTF">2022-07-24T12:14:00Z</dcterms:modified>
</cp:coreProperties>
</file>