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84E85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BC4CF3">
        <w:rPr>
          <w:rFonts w:ascii="Calisto MT" w:hAnsi="Calisto MT"/>
        </w:rPr>
        <w:t xml:space="preserve"> </w:t>
      </w:r>
      <w:proofErr w:type="spellStart"/>
      <w:r w:rsidR="00BC4CF3">
        <w:rPr>
          <w:rFonts w:ascii="Calisto MT" w:hAnsi="Calisto MT"/>
        </w:rPr>
        <w:t>Sangareddy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BC4CF3">
        <w:rPr>
          <w:rFonts w:ascii="Calisto MT" w:hAnsi="Calisto MT"/>
        </w:rPr>
        <w:t>5822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BC4CF3" w:rsidRPr="00BC4CF3">
        <w:rPr>
          <w:sz w:val="28"/>
          <w:szCs w:val="28"/>
        </w:rPr>
        <w:t xml:space="preserve">M/s. </w:t>
      </w:r>
      <w:proofErr w:type="spellStart"/>
      <w:r w:rsidR="00BC4CF3" w:rsidRPr="00BC4CF3">
        <w:rPr>
          <w:sz w:val="28"/>
          <w:szCs w:val="28"/>
        </w:rPr>
        <w:t>Sree</w:t>
      </w:r>
      <w:proofErr w:type="spellEnd"/>
      <w:r w:rsidR="00BC4CF3" w:rsidRPr="00BC4CF3">
        <w:rPr>
          <w:sz w:val="28"/>
          <w:szCs w:val="28"/>
        </w:rPr>
        <w:t xml:space="preserve"> Sampath Vinayaka Constructions and Developers</w:t>
      </w:r>
      <w:r w:rsidR="00BC4CF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00262">
        <w:rPr>
          <w:rFonts w:ascii="Calisto MT" w:hAnsi="Calisto MT"/>
        </w:rPr>
        <w:t>2</w:t>
      </w:r>
      <w:r w:rsidR="0031323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F320F"/>
    <w:rsid w:val="00E363B6"/>
    <w:rsid w:val="00E57F9F"/>
    <w:rsid w:val="00EA62B6"/>
    <w:rsid w:val="00EB027B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dcterms:created xsi:type="dcterms:W3CDTF">2022-01-09T06:31:00Z</dcterms:created>
  <dcterms:modified xsi:type="dcterms:W3CDTF">2022-07-24T13:21:00Z</dcterms:modified>
</cp:coreProperties>
</file>