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B6469C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3D7F76">
        <w:rPr>
          <w:rFonts w:ascii="Calisto MT" w:hAnsi="Calisto MT"/>
        </w:rPr>
        <w:t>7</w:t>
      </w:r>
      <w:r w:rsidR="002A18DA">
        <w:rPr>
          <w:rFonts w:ascii="Calisto MT" w:hAnsi="Calisto MT"/>
        </w:rPr>
        <w:t>18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2A18DA" w:rsidRPr="002A18DA">
        <w:rPr>
          <w:rFonts w:ascii="Calisto MT" w:hAnsi="Calisto MT"/>
        </w:rPr>
        <w:t>M/s. Siva Sai Infra Developers</w:t>
      </w:r>
      <w:r w:rsidR="002A18D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62097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18DA"/>
    <w:rsid w:val="002A435A"/>
    <w:rsid w:val="003219C4"/>
    <w:rsid w:val="0034206B"/>
    <w:rsid w:val="00345681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2022-01-09T07:33:00Z</dcterms:created>
  <dcterms:modified xsi:type="dcterms:W3CDTF">2022-05-07T14:48:00Z</dcterms:modified>
</cp:coreProperties>
</file>