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8D6DF2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F821AF">
        <w:rPr>
          <w:rFonts w:ascii="Calisto MT" w:hAnsi="Calisto MT"/>
        </w:rPr>
        <w:t>484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F821AF" w:rsidRPr="00F821AF">
        <w:rPr>
          <w:rFonts w:ascii="Calisto MT" w:hAnsi="Calisto MT"/>
        </w:rPr>
        <w:t>Gone Chaitanya Reddy</w:t>
      </w:r>
      <w:r w:rsidR="00F821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114</cp:revision>
  <dcterms:created xsi:type="dcterms:W3CDTF">2022-01-09T07:33:00Z</dcterms:created>
  <dcterms:modified xsi:type="dcterms:W3CDTF">2022-05-07T16:20:00Z</dcterms:modified>
</cp:coreProperties>
</file>