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2808F2D0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564FBA">
        <w:rPr>
          <w:rFonts w:ascii="Calisto MT" w:hAnsi="Calisto MT"/>
          <w:i/>
          <w:iCs/>
        </w:rPr>
        <w:t>-Nov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7D3E459B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proofErr w:type="spellStart"/>
      <w:r w:rsidR="00CA7E35">
        <w:rPr>
          <w:sz w:val="28"/>
          <w:szCs w:val="28"/>
        </w:rPr>
        <w:t>Medchal</w:t>
      </w:r>
      <w:proofErr w:type="spellEnd"/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</w:t>
      </w:r>
      <w:r w:rsidR="004C72AC">
        <w:rPr>
          <w:sz w:val="28"/>
          <w:szCs w:val="28"/>
        </w:rPr>
        <w:t xml:space="preserve">filed against </w:t>
      </w:r>
      <w:proofErr w:type="gramStart"/>
      <w:r w:rsidR="004C72AC">
        <w:rPr>
          <w:sz w:val="28"/>
          <w:szCs w:val="28"/>
        </w:rPr>
        <w:t>the  orders</w:t>
      </w:r>
      <w:proofErr w:type="gramEnd"/>
      <w:r w:rsidR="004C72AC">
        <w:rPr>
          <w:sz w:val="28"/>
          <w:szCs w:val="28"/>
        </w:rPr>
        <w:t xml:space="preserve"> of the CGRF </w:t>
      </w:r>
      <w:r w:rsidR="00F22D3B">
        <w:rPr>
          <w:sz w:val="28"/>
          <w:szCs w:val="28"/>
        </w:rPr>
        <w:t xml:space="preserve">Bearing </w:t>
      </w:r>
      <w:r w:rsidR="004C72AC">
        <w:rPr>
          <w:sz w:val="28"/>
          <w:szCs w:val="28"/>
        </w:rPr>
        <w:t xml:space="preserve"> </w:t>
      </w:r>
      <w:r w:rsidR="008A05D9">
        <w:rPr>
          <w:sz w:val="28"/>
          <w:szCs w:val="28"/>
        </w:rPr>
        <w:t xml:space="preserve">CG. No.  </w:t>
      </w:r>
      <w:r w:rsidR="00CA7E35">
        <w:rPr>
          <w:sz w:val="28"/>
          <w:szCs w:val="28"/>
        </w:rPr>
        <w:t>33</w:t>
      </w:r>
      <w:r w:rsidR="008A05D9">
        <w:rPr>
          <w:sz w:val="28"/>
          <w:szCs w:val="28"/>
        </w:rPr>
        <w:t>/2</w:t>
      </w:r>
      <w:r w:rsidR="00CA7E35">
        <w:rPr>
          <w:sz w:val="28"/>
          <w:szCs w:val="28"/>
        </w:rPr>
        <w:t>0</w:t>
      </w:r>
      <w:r w:rsidR="008A05D9">
        <w:rPr>
          <w:sz w:val="28"/>
          <w:szCs w:val="28"/>
        </w:rPr>
        <w:t>-2</w:t>
      </w:r>
      <w:r w:rsidR="00CA7E35">
        <w:rPr>
          <w:sz w:val="28"/>
          <w:szCs w:val="28"/>
        </w:rPr>
        <w:t>1</w:t>
      </w:r>
      <w:r w:rsidR="008A05D9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81980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156B7C"/>
    <w:rsid w:val="00280BA2"/>
    <w:rsid w:val="002E0A73"/>
    <w:rsid w:val="004246CE"/>
    <w:rsid w:val="004C72AC"/>
    <w:rsid w:val="00564FBA"/>
    <w:rsid w:val="00571B21"/>
    <w:rsid w:val="00627083"/>
    <w:rsid w:val="00681F37"/>
    <w:rsid w:val="006F21FE"/>
    <w:rsid w:val="006F2EB7"/>
    <w:rsid w:val="008A05D9"/>
    <w:rsid w:val="009E0C09"/>
    <w:rsid w:val="00BC214F"/>
    <w:rsid w:val="00CA5611"/>
    <w:rsid w:val="00CA7E35"/>
    <w:rsid w:val="00D93525"/>
    <w:rsid w:val="00E37075"/>
    <w:rsid w:val="00E445B5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  <w15:docId w15:val="{CE88F4C9-9C2A-4D50-93D4-56550801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22</cp:revision>
  <dcterms:created xsi:type="dcterms:W3CDTF">2022-05-13T09:28:00Z</dcterms:created>
  <dcterms:modified xsi:type="dcterms:W3CDTF">2023-01-05T13:59:00Z</dcterms:modified>
</cp:coreProperties>
</file>