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B87FB5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46C1F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E0FD6">
        <w:rPr>
          <w:rFonts w:ascii="Calisto MT" w:hAnsi="Calisto MT"/>
        </w:rPr>
        <w:t>8439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3E0FD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E0FD6" w:rsidRPr="003E0FD6">
        <w:rPr>
          <w:sz w:val="28"/>
          <w:szCs w:val="28"/>
        </w:rPr>
        <w:t>Mrs. Sandhya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50686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2023-01-03T16:27:00Z</dcterms:modified>
</cp:coreProperties>
</file>