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8A75A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17715">
        <w:rPr>
          <w:rFonts w:ascii="Calisto MT" w:hAnsi="Calisto MT"/>
        </w:rPr>
        <w:t xml:space="preserve"> </w:t>
      </w:r>
      <w:r w:rsidR="00D455FF">
        <w:rPr>
          <w:rFonts w:ascii="Calisto MT" w:hAnsi="Calisto MT"/>
        </w:rPr>
        <w:t>16303</w:t>
      </w:r>
      <w:r w:rsidR="006D4A00">
        <w:rPr>
          <w:rFonts w:ascii="Calisto MT" w:hAnsi="Calisto MT"/>
        </w:rPr>
        <w:t xml:space="preserve"> of 20</w:t>
      </w:r>
      <w:r w:rsidR="00017715">
        <w:rPr>
          <w:rFonts w:ascii="Calisto MT" w:hAnsi="Calisto MT"/>
        </w:rPr>
        <w:t>1</w:t>
      </w:r>
      <w:r w:rsidR="00D455FF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455FF" w:rsidRPr="00D455FF">
        <w:rPr>
          <w:sz w:val="28"/>
          <w:szCs w:val="28"/>
        </w:rPr>
        <w:t>M. Narahari,</w:t>
      </w:r>
      <w:r w:rsidR="00D64214" w:rsidRPr="00D64214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11E9">
        <w:rPr>
          <w:rFonts w:ascii="Calisto MT" w:hAnsi="Calisto MT"/>
        </w:rPr>
        <w:t>2</w:t>
      </w:r>
      <w:r w:rsidR="00590C3C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71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263F0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4E5907"/>
    <w:rsid w:val="00530072"/>
    <w:rsid w:val="00536582"/>
    <w:rsid w:val="00541B52"/>
    <w:rsid w:val="00546C1F"/>
    <w:rsid w:val="00571846"/>
    <w:rsid w:val="00590C3C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7E1C1D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61BBC"/>
    <w:rsid w:val="00B94DCC"/>
    <w:rsid w:val="00BA517D"/>
    <w:rsid w:val="00BC717E"/>
    <w:rsid w:val="00BD11E9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455FF"/>
    <w:rsid w:val="00D64214"/>
    <w:rsid w:val="00DA0D7F"/>
    <w:rsid w:val="00E01E26"/>
    <w:rsid w:val="00E03C3A"/>
    <w:rsid w:val="00E22676"/>
    <w:rsid w:val="00E32C39"/>
    <w:rsid w:val="00E363B6"/>
    <w:rsid w:val="00E528BF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2022-01-09T06:31:00Z</dcterms:created>
  <dcterms:modified xsi:type="dcterms:W3CDTF">2023-01-15T15:12:00Z</dcterms:modified>
</cp:coreProperties>
</file>