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9385D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25EE2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25EE2">
        <w:rPr>
          <w:rFonts w:ascii="Calisto MT" w:hAnsi="Calisto MT"/>
        </w:rPr>
        <w:t>16490</w:t>
      </w:r>
      <w:r w:rsidR="006D4A00">
        <w:rPr>
          <w:rFonts w:ascii="Calisto MT" w:hAnsi="Calisto MT"/>
        </w:rPr>
        <w:t xml:space="preserve"> of 20</w:t>
      </w:r>
      <w:r w:rsidR="00D536E0">
        <w:rPr>
          <w:rFonts w:ascii="Calisto MT" w:hAnsi="Calisto MT"/>
        </w:rPr>
        <w:t>0</w:t>
      </w:r>
      <w:r w:rsidR="00625EE2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625EE2" w:rsidRPr="00625EE2">
        <w:rPr>
          <w:sz w:val="28"/>
          <w:szCs w:val="28"/>
        </w:rPr>
        <w:t>N.JAGADISH KUMAR, YADAGIRIGUTTA,NALGONDA DISTRICT</w:t>
      </w:r>
      <w:r w:rsidR="00D536E0" w:rsidRPr="00D536E0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022437">
        <w:rPr>
          <w:rFonts w:ascii="Calisto MT" w:hAnsi="Calisto MT"/>
        </w:rPr>
        <w:t xml:space="preserve"> </w:t>
      </w:r>
      <w:r w:rsidR="00F7758D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2437"/>
    <w:rsid w:val="00055152"/>
    <w:rsid w:val="000967F4"/>
    <w:rsid w:val="000B4721"/>
    <w:rsid w:val="000B6D14"/>
    <w:rsid w:val="001137BD"/>
    <w:rsid w:val="00116978"/>
    <w:rsid w:val="0013562F"/>
    <w:rsid w:val="00142F62"/>
    <w:rsid w:val="00165437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80150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25EE2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0590F"/>
    <w:rsid w:val="00857460"/>
    <w:rsid w:val="008611F1"/>
    <w:rsid w:val="00865215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D0B9E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93D98"/>
    <w:rsid w:val="00CF320F"/>
    <w:rsid w:val="00D200AC"/>
    <w:rsid w:val="00D536E0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01D7B"/>
    <w:rsid w:val="00F5163B"/>
    <w:rsid w:val="00F57724"/>
    <w:rsid w:val="00F640A7"/>
    <w:rsid w:val="00F651B5"/>
    <w:rsid w:val="00F7758D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102</cp:revision>
  <dcterms:created xsi:type="dcterms:W3CDTF">2022-01-09T06:31:00Z</dcterms:created>
  <dcterms:modified xsi:type="dcterms:W3CDTF">2023-01-03T17:18:00Z</dcterms:modified>
</cp:coreProperties>
</file>