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B7BC5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4756B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E4756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11005E8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E4756B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8B649A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8B649A">
        <w:rPr>
          <w:rFonts w:ascii="Calisto MT" w:hAnsi="Calisto MT"/>
        </w:rPr>
        <w:t>1595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B649A" w:rsidRPr="008B649A">
        <w:rPr>
          <w:sz w:val="28"/>
          <w:szCs w:val="28"/>
        </w:rPr>
        <w:t xml:space="preserve">I.S.N. </w:t>
      </w:r>
      <w:proofErr w:type="spellStart"/>
      <w:r w:rsidR="008B649A" w:rsidRPr="008B649A">
        <w:rPr>
          <w:sz w:val="28"/>
          <w:szCs w:val="28"/>
        </w:rPr>
        <w:t>Vinoda</w:t>
      </w:r>
      <w:proofErr w:type="spellEnd"/>
      <w:r w:rsidR="008B649A" w:rsidRPr="008B649A">
        <w:rPr>
          <w:sz w:val="28"/>
          <w:szCs w:val="28"/>
        </w:rPr>
        <w:t xml:space="preserve"> </w:t>
      </w:r>
      <w:proofErr w:type="spellStart"/>
      <w:r w:rsidR="008B649A" w:rsidRPr="008B649A">
        <w:rPr>
          <w:sz w:val="28"/>
          <w:szCs w:val="28"/>
        </w:rPr>
        <w:t>Reddy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35</cp:revision>
  <dcterms:created xsi:type="dcterms:W3CDTF">2022-01-10T07:02:00Z</dcterms:created>
  <dcterms:modified xsi:type="dcterms:W3CDTF">2022-12-29T17:39:00Z</dcterms:modified>
</cp:coreProperties>
</file>