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5AB4E00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E807CC">
        <w:rPr>
          <w:b w:val="0"/>
          <w:bCs w:val="0"/>
          <w:sz w:val="28"/>
          <w:szCs w:val="28"/>
        </w:rPr>
        <w:t>Na</w:t>
      </w:r>
      <w:r w:rsidR="00B523FD">
        <w:rPr>
          <w:b w:val="0"/>
          <w:bCs w:val="0"/>
          <w:sz w:val="28"/>
          <w:szCs w:val="28"/>
        </w:rPr>
        <w:t>lgonda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B523FD">
        <w:rPr>
          <w:b w:val="0"/>
          <w:bCs w:val="0"/>
          <w:sz w:val="28"/>
          <w:szCs w:val="28"/>
        </w:rPr>
        <w:t>20581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B523FD" w:rsidRPr="00B523FD">
        <w:rPr>
          <w:b w:val="0"/>
          <w:bCs w:val="0"/>
          <w:sz w:val="28"/>
          <w:szCs w:val="28"/>
        </w:rPr>
        <w:t>Gutha Anand Anand Reddy</w:t>
      </w:r>
      <w:r w:rsidR="00AC3F24" w:rsidRPr="00AC3F24">
        <w:rPr>
          <w:b w:val="0"/>
          <w:bCs w:val="0"/>
          <w:sz w:val="28"/>
          <w:szCs w:val="28"/>
        </w:rPr>
        <w:t>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25D6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A0718"/>
    <w:rsid w:val="003B5DC9"/>
    <w:rsid w:val="003B6930"/>
    <w:rsid w:val="003F32AC"/>
    <w:rsid w:val="0045337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523FD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25BE3"/>
    <w:rsid w:val="00D4413B"/>
    <w:rsid w:val="00D81D76"/>
    <w:rsid w:val="00D84C1B"/>
    <w:rsid w:val="00DC50AF"/>
    <w:rsid w:val="00E12974"/>
    <w:rsid w:val="00E5719C"/>
    <w:rsid w:val="00E807C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216</cp:revision>
  <dcterms:created xsi:type="dcterms:W3CDTF">2022-01-09T05:48:00Z</dcterms:created>
  <dcterms:modified xsi:type="dcterms:W3CDTF">2023-10-13T10:09:00Z</dcterms:modified>
</cp:coreProperties>
</file>