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BB0C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D59E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D59E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36536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962BFA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962BFA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5F180A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630F48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D59E7">
        <w:rPr>
          <w:rFonts w:ascii="Calisto MT" w:hAnsi="Calisto MT"/>
        </w:rPr>
        <w:t>30969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D59E7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3C4804" w:rsidRPr="003C4804">
        <w:rPr>
          <w:sz w:val="28"/>
          <w:szCs w:val="28"/>
        </w:rPr>
        <w:t>D.Venkat</w:t>
      </w:r>
      <w:proofErr w:type="spellEnd"/>
      <w:proofErr w:type="gramEnd"/>
      <w:r w:rsidR="003C4804" w:rsidRPr="003C4804">
        <w:rPr>
          <w:sz w:val="28"/>
          <w:szCs w:val="28"/>
        </w:rPr>
        <w:t xml:space="preserve"> Prasad, S/</w:t>
      </w:r>
      <w:proofErr w:type="spellStart"/>
      <w:r w:rsidR="003C4804" w:rsidRPr="003C4804">
        <w:rPr>
          <w:sz w:val="28"/>
          <w:szCs w:val="28"/>
        </w:rPr>
        <w:t>o.D.Venkat</w:t>
      </w:r>
      <w:proofErr w:type="spellEnd"/>
      <w:r w:rsidR="003C4804" w:rsidRPr="003C4804">
        <w:rPr>
          <w:sz w:val="28"/>
          <w:szCs w:val="28"/>
        </w:rPr>
        <w:t xml:space="preserve"> Reddy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635D93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680DD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538D97E0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962BF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29F083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48DF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90E63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9140F"/>
    <w:rsid w:val="003A7231"/>
    <w:rsid w:val="003C4804"/>
    <w:rsid w:val="003D0F36"/>
    <w:rsid w:val="003E22D1"/>
    <w:rsid w:val="00402995"/>
    <w:rsid w:val="00422F96"/>
    <w:rsid w:val="004419A3"/>
    <w:rsid w:val="00445975"/>
    <w:rsid w:val="00466DEC"/>
    <w:rsid w:val="004D59E7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35D93"/>
    <w:rsid w:val="00640AAD"/>
    <w:rsid w:val="006415CC"/>
    <w:rsid w:val="006424F4"/>
    <w:rsid w:val="00647826"/>
    <w:rsid w:val="00650CD7"/>
    <w:rsid w:val="00680D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2BFA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3870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B017E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263</cp:revision>
  <dcterms:created xsi:type="dcterms:W3CDTF">2022-01-09T06:31:00Z</dcterms:created>
  <dcterms:modified xsi:type="dcterms:W3CDTF">2023-10-13T15:04:00Z</dcterms:modified>
</cp:coreProperties>
</file>