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4EF8556E" w:rsidR="004C72AC" w:rsidRDefault="00571B21" w:rsidP="00D44372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D44372">
        <w:rPr>
          <w:sz w:val="28"/>
          <w:szCs w:val="28"/>
        </w:rPr>
        <w:t>Chief General Manager–IPC ,</w:t>
      </w:r>
      <w:r w:rsidR="004C72AC">
        <w:rPr>
          <w:sz w:val="28"/>
          <w:szCs w:val="28"/>
        </w:rPr>
        <w:t>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D44372">
        <w:rPr>
          <w:sz w:val="28"/>
          <w:szCs w:val="28"/>
        </w:rPr>
        <w:t>bearing WA 827</w:t>
      </w:r>
      <w:r w:rsidR="00AA4B09">
        <w:rPr>
          <w:sz w:val="28"/>
          <w:szCs w:val="28"/>
        </w:rPr>
        <w:t xml:space="preserve"> of 2023 against </w:t>
      </w:r>
      <w:r w:rsidR="00254C85">
        <w:rPr>
          <w:sz w:val="28"/>
          <w:szCs w:val="28"/>
        </w:rPr>
        <w:t xml:space="preserve">WP </w:t>
      </w:r>
      <w:r w:rsidR="004E45DF">
        <w:rPr>
          <w:sz w:val="28"/>
          <w:szCs w:val="28"/>
        </w:rPr>
        <w:t xml:space="preserve"> </w:t>
      </w:r>
      <w:r w:rsidR="00D44372">
        <w:rPr>
          <w:sz w:val="28"/>
          <w:szCs w:val="28"/>
        </w:rPr>
        <w:t>20883</w:t>
      </w:r>
      <w:r w:rsidR="00254C85">
        <w:rPr>
          <w:sz w:val="28"/>
          <w:szCs w:val="28"/>
        </w:rPr>
        <w:t xml:space="preserve"> </w:t>
      </w:r>
      <w:r w:rsidR="00D44372">
        <w:rPr>
          <w:sz w:val="28"/>
          <w:szCs w:val="28"/>
        </w:rPr>
        <w:t>of 2021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D44372" w:rsidRPr="00BD5E93">
        <w:rPr>
          <w:sz w:val="28"/>
          <w:szCs w:val="28"/>
        </w:rPr>
        <w:t>M/s ITC Limited</w:t>
      </w:r>
      <w:r w:rsidR="00D3046A">
        <w:rPr>
          <w:sz w:val="28"/>
          <w:szCs w:val="28"/>
        </w:rPr>
        <w:t xml:space="preserve"> </w:t>
      </w:r>
      <w:r w:rsidR="0082671A">
        <w:rPr>
          <w:sz w:val="28"/>
          <w:szCs w:val="28"/>
        </w:rPr>
        <w:t>,</w:t>
      </w:r>
      <w:r w:rsidR="00527D49" w:rsidRPr="00D44372">
        <w:rPr>
          <w:sz w:val="28"/>
          <w:szCs w:val="28"/>
        </w:rPr>
        <w:t xml:space="preserve"> </w:t>
      </w:r>
      <w:r w:rsidR="00D85C01" w:rsidRPr="00D44372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  <w:bookmarkStart w:id="0" w:name="_GoBack"/>
      <w:bookmarkEnd w:id="0"/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54C85"/>
    <w:rsid w:val="00280BA2"/>
    <w:rsid w:val="002E0A73"/>
    <w:rsid w:val="003B6C13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2671A"/>
    <w:rsid w:val="008749E4"/>
    <w:rsid w:val="008A05D9"/>
    <w:rsid w:val="009E0C09"/>
    <w:rsid w:val="00AA4B09"/>
    <w:rsid w:val="00BC214F"/>
    <w:rsid w:val="00CA5611"/>
    <w:rsid w:val="00CA7E35"/>
    <w:rsid w:val="00D3046A"/>
    <w:rsid w:val="00D44372"/>
    <w:rsid w:val="00D85C01"/>
    <w:rsid w:val="00D93525"/>
    <w:rsid w:val="00E37075"/>
    <w:rsid w:val="00E445B5"/>
    <w:rsid w:val="00E84538"/>
    <w:rsid w:val="00ED08FB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65</cp:revision>
  <dcterms:created xsi:type="dcterms:W3CDTF">2022-05-13T09:28:00Z</dcterms:created>
  <dcterms:modified xsi:type="dcterms:W3CDTF">2023-09-14T13:34:00Z</dcterms:modified>
</cp:coreProperties>
</file>