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A874D6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F598D">
        <w:rPr>
          <w:rFonts w:ascii="Calisto MT" w:hAnsi="Calisto MT"/>
        </w:rPr>
        <w:t>20</w:t>
      </w:r>
      <w:r w:rsidR="00D54320">
        <w:rPr>
          <w:rFonts w:ascii="Calisto MT" w:hAnsi="Calisto MT"/>
        </w:rPr>
        <w:t xml:space="preserve">755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D70B82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54320" w:rsidRPr="00D54320">
        <w:rPr>
          <w:sz w:val="28"/>
          <w:szCs w:val="28"/>
        </w:rPr>
        <w:t>M/s. Kosher Pharmaceutical Private Limited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015A0">
        <w:rPr>
          <w:rFonts w:ascii="Calisto MT" w:hAnsi="Calisto MT"/>
        </w:rPr>
        <w:t>03-Dec</w:t>
      </w:r>
      <w:r>
        <w:rPr>
          <w:rFonts w:ascii="Calisto MT" w:hAnsi="Calisto MT"/>
        </w:rPr>
        <w:t>-202</w:t>
      </w:r>
      <w:r w:rsidR="003015A0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015A0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E155A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12D81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A39E5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3B34"/>
    <w:rsid w:val="00CF320F"/>
    <w:rsid w:val="00D16D31"/>
    <w:rsid w:val="00D200AC"/>
    <w:rsid w:val="00D422D0"/>
    <w:rsid w:val="00D54320"/>
    <w:rsid w:val="00D5471A"/>
    <w:rsid w:val="00D62BAB"/>
    <w:rsid w:val="00D70B82"/>
    <w:rsid w:val="00D90EE9"/>
    <w:rsid w:val="00D96DC9"/>
    <w:rsid w:val="00DA0D7F"/>
    <w:rsid w:val="00DA3739"/>
    <w:rsid w:val="00DA55EA"/>
    <w:rsid w:val="00DF5741"/>
    <w:rsid w:val="00E01E26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6BFD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B13E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369</cp:revision>
  <dcterms:created xsi:type="dcterms:W3CDTF">2022-01-09T06:31:00Z</dcterms:created>
  <dcterms:modified xsi:type="dcterms:W3CDTF">2023-09-18T11:02:00Z</dcterms:modified>
</cp:coreProperties>
</file>