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6AEE2B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17FAF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D66B8">
        <w:rPr>
          <w:rFonts w:ascii="Calisto MT" w:hAnsi="Calisto MT"/>
        </w:rPr>
        <w:t>36747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AD66B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D66B8" w:rsidRPr="00AD66B8">
        <w:rPr>
          <w:sz w:val="28"/>
          <w:szCs w:val="28"/>
        </w:rPr>
        <w:t>M/s. Anirudh Agro Farms Pvt. Ltd.</w:t>
      </w:r>
      <w:r w:rsidR="00517FAF" w:rsidRPr="00517FAF">
        <w:rPr>
          <w:sz w:val="28"/>
          <w:szCs w:val="28"/>
        </w:rPr>
        <w:t>,</w:t>
      </w:r>
      <w:r w:rsidR="00517F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A2A78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178AE"/>
    <w:rsid w:val="00220273"/>
    <w:rsid w:val="002256E4"/>
    <w:rsid w:val="0022712F"/>
    <w:rsid w:val="00246FC3"/>
    <w:rsid w:val="0027231B"/>
    <w:rsid w:val="00275454"/>
    <w:rsid w:val="00286951"/>
    <w:rsid w:val="002A2197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0CCD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17FAF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3238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D148E"/>
    <w:rsid w:val="007F6653"/>
    <w:rsid w:val="008302CB"/>
    <w:rsid w:val="00851148"/>
    <w:rsid w:val="00851FC5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9553C"/>
    <w:rsid w:val="00AA6EEA"/>
    <w:rsid w:val="00AC0692"/>
    <w:rsid w:val="00AD42E4"/>
    <w:rsid w:val="00AD66B8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1C11"/>
    <w:rsid w:val="00D93E31"/>
    <w:rsid w:val="00DA0D7F"/>
    <w:rsid w:val="00DA2A78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280</cp:revision>
  <dcterms:created xsi:type="dcterms:W3CDTF">2022-01-09T06:31:00Z</dcterms:created>
  <dcterms:modified xsi:type="dcterms:W3CDTF">2023-09-18T12:05:00Z</dcterms:modified>
</cp:coreProperties>
</file>