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BB8BF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6F22EA">
        <w:rPr>
          <w:rFonts w:ascii="Calisto MT" w:hAnsi="Calisto MT"/>
        </w:rPr>
        <w:t>4</w:t>
      </w:r>
      <w:r w:rsidR="00D82B62">
        <w:rPr>
          <w:rFonts w:ascii="Calisto MT" w:hAnsi="Calisto MT"/>
        </w:rPr>
        <w:t>999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82B62" w:rsidRPr="00D82B62">
        <w:rPr>
          <w:sz w:val="28"/>
          <w:szCs w:val="28"/>
        </w:rPr>
        <w:t>Neelima Sita Nannapaneni</w:t>
      </w:r>
      <w:r w:rsidR="00A265AB" w:rsidRPr="00A265AB">
        <w:rPr>
          <w:sz w:val="28"/>
          <w:szCs w:val="28"/>
        </w:rPr>
        <w:t>,</w:t>
      </w:r>
      <w:r w:rsidR="00A265AB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1AC5">
        <w:rPr>
          <w:rFonts w:ascii="Calisto MT" w:hAnsi="Calisto MT"/>
        </w:rPr>
        <w:t>1</w:t>
      </w:r>
      <w:r w:rsidR="004D2D6E">
        <w:rPr>
          <w:rFonts w:ascii="Calisto MT" w:hAnsi="Calisto MT"/>
        </w:rPr>
        <w:t>5-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661C0"/>
    <w:rsid w:val="000A3579"/>
    <w:rsid w:val="000B4721"/>
    <w:rsid w:val="000B6D14"/>
    <w:rsid w:val="000C426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604EB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1AC5"/>
    <w:rsid w:val="00324353"/>
    <w:rsid w:val="00331EE7"/>
    <w:rsid w:val="00334A69"/>
    <w:rsid w:val="00335891"/>
    <w:rsid w:val="00345681"/>
    <w:rsid w:val="00370479"/>
    <w:rsid w:val="003A7231"/>
    <w:rsid w:val="003E604D"/>
    <w:rsid w:val="00413EA3"/>
    <w:rsid w:val="004419A3"/>
    <w:rsid w:val="00445975"/>
    <w:rsid w:val="00454278"/>
    <w:rsid w:val="00466DEC"/>
    <w:rsid w:val="004B7B1A"/>
    <w:rsid w:val="004D2D6E"/>
    <w:rsid w:val="004E5763"/>
    <w:rsid w:val="005152EB"/>
    <w:rsid w:val="00530072"/>
    <w:rsid w:val="00541B52"/>
    <w:rsid w:val="00542A44"/>
    <w:rsid w:val="00576AC7"/>
    <w:rsid w:val="00583A16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81D62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1A7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265AB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173C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82B62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120B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2023-07-12T09:17:00Z</dcterms:modified>
</cp:coreProperties>
</file>