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053034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3204A5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28CE204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604D">
        <w:rPr>
          <w:rFonts w:ascii="Calisto MT" w:hAnsi="Calisto MT"/>
          <w:b/>
          <w:bCs/>
        </w:rPr>
        <w:t>5</w:t>
      </w:r>
      <w:r w:rsidR="00D447F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C64495">
        <w:rPr>
          <w:rFonts w:ascii="Calisto MT" w:hAnsi="Calisto MT"/>
        </w:rPr>
        <w:t xml:space="preserve"> Chief General Manager</w:t>
      </w:r>
      <w:r w:rsidR="00E316EF">
        <w:rPr>
          <w:rFonts w:ascii="Calisto MT" w:hAnsi="Calisto MT"/>
        </w:rPr>
        <w:t>-Commercial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930342">
        <w:rPr>
          <w:rFonts w:ascii="Calisto MT" w:hAnsi="Calisto MT"/>
        </w:rPr>
        <w:t>4100</w:t>
      </w:r>
      <w:r w:rsidR="006D4A00">
        <w:rPr>
          <w:rFonts w:ascii="Calisto MT" w:hAnsi="Calisto MT"/>
        </w:rPr>
        <w:t xml:space="preserve"> of 20</w:t>
      </w:r>
      <w:r w:rsidR="00575E07">
        <w:rPr>
          <w:rFonts w:ascii="Calisto MT" w:hAnsi="Calisto MT"/>
        </w:rPr>
        <w:t>1</w:t>
      </w:r>
      <w:r w:rsidR="00930342">
        <w:rPr>
          <w:rFonts w:ascii="Calisto MT" w:hAnsi="Calisto MT"/>
        </w:rPr>
        <w:t>4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30342" w:rsidRPr="00930342">
        <w:rPr>
          <w:sz w:val="28"/>
          <w:szCs w:val="28"/>
        </w:rPr>
        <w:t>M/S. JITENDRA ROLLER FLOUR MILL HDC 116, HYD.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325F66">
        <w:rPr>
          <w:rFonts w:ascii="Calisto MT" w:hAnsi="Calisto MT"/>
        </w:rPr>
        <w:t>1</w:t>
      </w:r>
      <w:r w:rsidR="00BD015F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721EA0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04E2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D597A"/>
    <w:rsid w:val="002E4418"/>
    <w:rsid w:val="002F7BCB"/>
    <w:rsid w:val="003204A5"/>
    <w:rsid w:val="00324353"/>
    <w:rsid w:val="00325F66"/>
    <w:rsid w:val="00331EE7"/>
    <w:rsid w:val="00334A69"/>
    <w:rsid w:val="00335891"/>
    <w:rsid w:val="00345681"/>
    <w:rsid w:val="00370479"/>
    <w:rsid w:val="003A7231"/>
    <w:rsid w:val="003E604D"/>
    <w:rsid w:val="003F24E4"/>
    <w:rsid w:val="004419A3"/>
    <w:rsid w:val="00445975"/>
    <w:rsid w:val="00466DEC"/>
    <w:rsid w:val="004B7B1A"/>
    <w:rsid w:val="004E5763"/>
    <w:rsid w:val="005152EB"/>
    <w:rsid w:val="00530072"/>
    <w:rsid w:val="00530B75"/>
    <w:rsid w:val="00541B52"/>
    <w:rsid w:val="00575E07"/>
    <w:rsid w:val="00576AC7"/>
    <w:rsid w:val="005A286C"/>
    <w:rsid w:val="005A522B"/>
    <w:rsid w:val="005B236C"/>
    <w:rsid w:val="005E0318"/>
    <w:rsid w:val="005E1605"/>
    <w:rsid w:val="005E5398"/>
    <w:rsid w:val="005E5AFE"/>
    <w:rsid w:val="00614D40"/>
    <w:rsid w:val="00640AAD"/>
    <w:rsid w:val="00650CD7"/>
    <w:rsid w:val="00654BC4"/>
    <w:rsid w:val="0068701C"/>
    <w:rsid w:val="006D4A00"/>
    <w:rsid w:val="006D6130"/>
    <w:rsid w:val="00713420"/>
    <w:rsid w:val="00721EA0"/>
    <w:rsid w:val="00734DEF"/>
    <w:rsid w:val="007411A3"/>
    <w:rsid w:val="00744043"/>
    <w:rsid w:val="00746910"/>
    <w:rsid w:val="0076019C"/>
    <w:rsid w:val="0077784B"/>
    <w:rsid w:val="007C3774"/>
    <w:rsid w:val="007C4A68"/>
    <w:rsid w:val="008302CB"/>
    <w:rsid w:val="00851148"/>
    <w:rsid w:val="008611F1"/>
    <w:rsid w:val="00863A4F"/>
    <w:rsid w:val="008660FB"/>
    <w:rsid w:val="0088073B"/>
    <w:rsid w:val="008A00DA"/>
    <w:rsid w:val="008A3E8B"/>
    <w:rsid w:val="008A6C1F"/>
    <w:rsid w:val="008B1C17"/>
    <w:rsid w:val="008B3407"/>
    <w:rsid w:val="008B36EF"/>
    <w:rsid w:val="00903786"/>
    <w:rsid w:val="00922C1D"/>
    <w:rsid w:val="00925AE5"/>
    <w:rsid w:val="00926C78"/>
    <w:rsid w:val="00930342"/>
    <w:rsid w:val="00936992"/>
    <w:rsid w:val="009546F0"/>
    <w:rsid w:val="00960314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A6EEA"/>
    <w:rsid w:val="00AC069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725E4"/>
    <w:rsid w:val="00B94DCC"/>
    <w:rsid w:val="00BA2014"/>
    <w:rsid w:val="00BC717E"/>
    <w:rsid w:val="00BD015F"/>
    <w:rsid w:val="00BE11EE"/>
    <w:rsid w:val="00C1189F"/>
    <w:rsid w:val="00C11FA1"/>
    <w:rsid w:val="00C572AB"/>
    <w:rsid w:val="00C64495"/>
    <w:rsid w:val="00C763E9"/>
    <w:rsid w:val="00C81E26"/>
    <w:rsid w:val="00C91293"/>
    <w:rsid w:val="00CB1BC2"/>
    <w:rsid w:val="00CD1F28"/>
    <w:rsid w:val="00CF320F"/>
    <w:rsid w:val="00D11AB8"/>
    <w:rsid w:val="00D15ECB"/>
    <w:rsid w:val="00D200AC"/>
    <w:rsid w:val="00D447F5"/>
    <w:rsid w:val="00D4736F"/>
    <w:rsid w:val="00D47A94"/>
    <w:rsid w:val="00DA0D7F"/>
    <w:rsid w:val="00DA19AB"/>
    <w:rsid w:val="00DC3968"/>
    <w:rsid w:val="00E01E26"/>
    <w:rsid w:val="00E03C2E"/>
    <w:rsid w:val="00E03C3A"/>
    <w:rsid w:val="00E22676"/>
    <w:rsid w:val="00E316EF"/>
    <w:rsid w:val="00E363B6"/>
    <w:rsid w:val="00E615A2"/>
    <w:rsid w:val="00E63E1E"/>
    <w:rsid w:val="00E87F9B"/>
    <w:rsid w:val="00E94FEA"/>
    <w:rsid w:val="00EA62B6"/>
    <w:rsid w:val="00ED0D3B"/>
    <w:rsid w:val="00F0061B"/>
    <w:rsid w:val="00F323F4"/>
    <w:rsid w:val="00F375CA"/>
    <w:rsid w:val="00F517AC"/>
    <w:rsid w:val="00F5517D"/>
    <w:rsid w:val="00F57724"/>
    <w:rsid w:val="00F640A7"/>
    <w:rsid w:val="00FA383E"/>
    <w:rsid w:val="00FA5111"/>
    <w:rsid w:val="00FB2D38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153</cp:revision>
  <dcterms:created xsi:type="dcterms:W3CDTF">2022-01-09T06:31:00Z</dcterms:created>
  <dcterms:modified xsi:type="dcterms:W3CDTF">2023-04-10T07:52:00Z</dcterms:modified>
</cp:coreProperties>
</file>