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66B9A39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215</w:t>
      </w:r>
      <w:r w:rsidR="00257BF6">
        <w:rPr>
          <w:rFonts w:ascii="Calisto MT" w:hAnsi="Calisto MT" w:cs="Bookman Old Style"/>
          <w:b/>
          <w:u w:val="single"/>
        </w:rPr>
        <w:t>4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257BF6" w:rsidRPr="00257BF6">
        <w:rPr>
          <w:rFonts w:ascii="Calisto MT" w:hAnsi="Calisto MT" w:cs="Bookman Old Style"/>
          <w:b/>
          <w:u w:val="single"/>
        </w:rPr>
        <w:t xml:space="preserve">M/S CHAANAKYA CEMENTS LTD, </w:t>
      </w:r>
      <w:proofErr w:type="spellStart"/>
      <w:proofErr w:type="gramStart"/>
      <w:r w:rsidR="00257BF6" w:rsidRPr="00257BF6">
        <w:rPr>
          <w:rFonts w:ascii="Calisto MT" w:hAnsi="Calisto MT" w:cs="Bookman Old Style"/>
          <w:b/>
          <w:u w:val="single"/>
        </w:rPr>
        <w:t>HYDERABAD</w:t>
      </w:r>
      <w:r w:rsidR="00B94CC3" w:rsidRPr="00E21C0F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D764A"/>
    <w:rsid w:val="001F2314"/>
    <w:rsid w:val="00222612"/>
    <w:rsid w:val="00235BD5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2C0C"/>
    <w:rsid w:val="00397DF4"/>
    <w:rsid w:val="003C4169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451</cp:revision>
  <cp:lastPrinted>2021-06-28T06:32:00Z</cp:lastPrinted>
  <dcterms:created xsi:type="dcterms:W3CDTF">2021-06-15T06:22:00Z</dcterms:created>
  <dcterms:modified xsi:type="dcterms:W3CDTF">2023-10-09T15:40:00Z</dcterms:modified>
</cp:coreProperties>
</file>