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AC0D5F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A511E5">
        <w:rPr>
          <w:rFonts w:ascii="Calisto MT" w:hAnsi="Calisto MT"/>
        </w:rPr>
        <w:t>1302</w:t>
      </w:r>
      <w:r>
        <w:rPr>
          <w:rFonts w:ascii="Calisto MT" w:hAnsi="Calisto MT"/>
        </w:rPr>
        <w:t xml:space="preserve"> of </w:t>
      </w:r>
      <w:proofErr w:type="gramStart"/>
      <w:r>
        <w:rPr>
          <w:rFonts w:ascii="Calisto MT" w:hAnsi="Calisto MT"/>
        </w:rPr>
        <w:t>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A511E5" w:rsidRPr="00A511E5">
        <w:rPr>
          <w:sz w:val="28"/>
          <w:szCs w:val="28"/>
        </w:rPr>
        <w:t xml:space="preserve">CHAIRMAN M.D., T.S.SPDCL. </w:t>
      </w:r>
      <w:proofErr w:type="gramStart"/>
      <w:r w:rsidR="00A511E5" w:rsidRPr="00A511E5">
        <w:rPr>
          <w:sz w:val="28"/>
          <w:szCs w:val="28"/>
        </w:rPr>
        <w:t>HYD 2 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A511E5"/>
    <w:rsid w:val="00B32DAF"/>
    <w:rsid w:val="00B631D6"/>
    <w:rsid w:val="00B803FA"/>
    <w:rsid w:val="00BB3FC0"/>
    <w:rsid w:val="00CD2C97"/>
    <w:rsid w:val="00ED3FF1"/>
    <w:rsid w:val="00ED4212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dcterms:created xsi:type="dcterms:W3CDTF">2022-01-10T06:51:00Z</dcterms:created>
  <dcterms:modified xsi:type="dcterms:W3CDTF">2022-05-17T07:07:00Z</dcterms:modified>
</cp:coreProperties>
</file>