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0FD7C2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42196">
        <w:rPr>
          <w:rFonts w:ascii="Calisto MT" w:hAnsi="Calisto MT" w:cs="Bookman Old Style"/>
          <w:b/>
          <w:color w:val="000000"/>
          <w:u w:val="single"/>
        </w:rPr>
        <w:t>1</w:t>
      </w:r>
      <w:r w:rsidR="00F0312D">
        <w:rPr>
          <w:rFonts w:ascii="Calisto MT" w:hAnsi="Calisto MT" w:cs="Bookman Old Style"/>
          <w:b/>
          <w:color w:val="000000"/>
          <w:u w:val="single"/>
        </w:rPr>
        <w:t>134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042196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0312D" w:rsidRPr="00F0312D">
        <w:rPr>
          <w:rFonts w:ascii="Calisto MT" w:hAnsi="Calisto MT" w:cs="Bookman Old Style"/>
          <w:b/>
          <w:color w:val="000000"/>
          <w:u w:val="single"/>
        </w:rPr>
        <w:t>MsKlen amp Marshalls Manufacturer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433F0">
        <w:rPr>
          <w:rFonts w:ascii="Calisto MT" w:hAnsi="Calisto MT" w:cs="Bookman Old Style"/>
          <w:b/>
          <w:u w:val="single"/>
        </w:rPr>
        <w:t>12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433F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C2E5CFD" w:rsidR="00A261EE" w:rsidRPr="00EA2CFA" w:rsidRDefault="006126D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8DBBEEC" w:rsidR="00A261EE" w:rsidRPr="00EA2CFA" w:rsidRDefault="006126D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42196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245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D52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3F0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126D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9F513B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AF6EA4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E1287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4DF1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0312D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376</cp:revision>
  <cp:lastPrinted>2021-06-28T06:32:00Z</cp:lastPrinted>
  <dcterms:created xsi:type="dcterms:W3CDTF">2021-06-15T06:22:00Z</dcterms:created>
  <dcterms:modified xsi:type="dcterms:W3CDTF">2023-06-20T14:13:00Z</dcterms:modified>
</cp:coreProperties>
</file>