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29782E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50EEE">
        <w:rPr>
          <w:rFonts w:ascii="Calisto MT" w:hAnsi="Calisto MT" w:cs="Bookman Old Style"/>
          <w:b/>
          <w:color w:val="000000"/>
          <w:u w:val="single"/>
        </w:rPr>
        <w:t>2469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F50EEE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E7E8A" w:rsidRPr="00DE7E8A">
        <w:rPr>
          <w:rFonts w:ascii="Calisto MT" w:hAnsi="Calisto MT" w:cs="Bookman Old Style"/>
          <w:b/>
          <w:color w:val="000000"/>
          <w:u w:val="single"/>
        </w:rPr>
        <w:t>A.P.GAS CORPORATION LTD., HYDERABAD</w:t>
      </w:r>
      <w:r w:rsidR="0010365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57E5">
        <w:rPr>
          <w:rFonts w:ascii="Calisto MT" w:hAnsi="Calisto MT" w:cs="Bookman Old Style"/>
          <w:b/>
          <w:u w:val="single"/>
        </w:rPr>
        <w:t>0</w:t>
      </w:r>
      <w:r w:rsidR="002C20B8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F7276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F159A3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0B1F1D7" w:rsidR="00A261EE" w:rsidRPr="00EA2CFA" w:rsidRDefault="00E8283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43B99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3633F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2832"/>
    <w:rsid w:val="00E8291E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361</cp:revision>
  <cp:lastPrinted>2021-06-28T06:32:00Z</cp:lastPrinted>
  <dcterms:created xsi:type="dcterms:W3CDTF">2021-06-15T06:22:00Z</dcterms:created>
  <dcterms:modified xsi:type="dcterms:W3CDTF">2023-06-20T14:12:00Z</dcterms:modified>
</cp:coreProperties>
</file>