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1E4A3F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</w:t>
      </w:r>
      <w:r w:rsidR="00DB7BCB">
        <w:rPr>
          <w:rFonts w:ascii="Calisto MT" w:hAnsi="Calisto MT" w:cs="Bookman Old Style"/>
          <w:b/>
          <w:color w:val="000000"/>
          <w:u w:val="single"/>
        </w:rPr>
        <w:t xml:space="preserve">6565 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</w:t>
      </w:r>
      <w:r w:rsidR="00FE140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DB7BCB" w:rsidRPr="00DB7BCB">
        <w:rPr>
          <w:rFonts w:ascii="Calisto MT" w:hAnsi="Calisto MT" w:cs="Bookman Old Style"/>
          <w:b/>
          <w:color w:val="000000"/>
          <w:u w:val="single"/>
        </w:rPr>
        <w:t>M/s.Abhyudaya Green Economic Zones Private Limited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B7BCB">
        <w:rPr>
          <w:rFonts w:ascii="Calisto MT" w:hAnsi="Calisto MT" w:cs="Bookman Old Style"/>
          <w:b/>
          <w:u w:val="single"/>
        </w:rPr>
        <w:t>06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B7BCB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DB7BCB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ACA2902" w:rsidR="00A261EE" w:rsidRPr="00EA2CFA" w:rsidRDefault="008A7A3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E0CCE1F" w:rsidR="00A261EE" w:rsidRPr="00EA2CFA" w:rsidRDefault="008A7A3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40C92"/>
    <w:rsid w:val="00051B5E"/>
    <w:rsid w:val="000532D2"/>
    <w:rsid w:val="000615ED"/>
    <w:rsid w:val="00063FA3"/>
    <w:rsid w:val="0006459B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A73AC"/>
    <w:rsid w:val="002B1A0F"/>
    <w:rsid w:val="002B7F26"/>
    <w:rsid w:val="002C0195"/>
    <w:rsid w:val="002C4471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32F3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07905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483D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21B3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4489"/>
    <w:rsid w:val="007D5543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A7A3A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7572E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3732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81DD3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26FDF"/>
    <w:rsid w:val="00C31211"/>
    <w:rsid w:val="00C31377"/>
    <w:rsid w:val="00C33A48"/>
    <w:rsid w:val="00C354C1"/>
    <w:rsid w:val="00C35580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588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D7A6C"/>
    <w:rsid w:val="00CE1409"/>
    <w:rsid w:val="00CE1BC1"/>
    <w:rsid w:val="00CE268F"/>
    <w:rsid w:val="00CE2DC3"/>
    <w:rsid w:val="00CE579A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A5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B7BCB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14D9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E140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629</cp:revision>
  <cp:lastPrinted>2021-06-28T06:32:00Z</cp:lastPrinted>
  <dcterms:created xsi:type="dcterms:W3CDTF">2021-06-15T06:22:00Z</dcterms:created>
  <dcterms:modified xsi:type="dcterms:W3CDTF">2023-06-17T11:12:00Z</dcterms:modified>
</cp:coreProperties>
</file>