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AD6CB9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AD6CB9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AB5E19">
        <w:rPr>
          <w:bCs/>
          <w:color w:val="333300"/>
          <w:szCs w:val="28"/>
        </w:rPr>
        <w:t>26288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AB5E19" w:rsidRPr="00873BDA">
        <w:rPr>
          <w:bCs/>
          <w:szCs w:val="28"/>
          <w:shd w:val="clear" w:color="auto" w:fill="FFFFFF"/>
        </w:rPr>
        <w:t xml:space="preserve">M/s </w:t>
      </w:r>
      <w:proofErr w:type="spellStart"/>
      <w:r w:rsidR="00AB5E19" w:rsidRPr="00873BDA">
        <w:rPr>
          <w:bCs/>
          <w:szCs w:val="28"/>
          <w:shd w:val="clear" w:color="auto" w:fill="FFFFFF"/>
        </w:rPr>
        <w:t>Rane</w:t>
      </w:r>
      <w:proofErr w:type="spellEnd"/>
      <w:r w:rsidR="00AB5E19" w:rsidRPr="00873BDA">
        <w:rPr>
          <w:bCs/>
          <w:szCs w:val="28"/>
          <w:shd w:val="clear" w:color="auto" w:fill="FFFFFF"/>
        </w:rPr>
        <w:t xml:space="preserve"> Engine Valve Limited</w:t>
      </w:r>
      <w:r w:rsidR="00F8532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114182"/>
    <w:rsid w:val="00165176"/>
    <w:rsid w:val="001C6813"/>
    <w:rsid w:val="001D2F95"/>
    <w:rsid w:val="001D4078"/>
    <w:rsid w:val="00224660"/>
    <w:rsid w:val="00256DFC"/>
    <w:rsid w:val="00260366"/>
    <w:rsid w:val="00293B19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768B"/>
    <w:rsid w:val="005B5E5D"/>
    <w:rsid w:val="005C0ACB"/>
    <w:rsid w:val="005C40C1"/>
    <w:rsid w:val="005D1374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23A23"/>
    <w:rsid w:val="00A5044F"/>
    <w:rsid w:val="00A5698F"/>
    <w:rsid w:val="00A56CCF"/>
    <w:rsid w:val="00AB5E19"/>
    <w:rsid w:val="00AD6CB9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D80A19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2018-08-08T12:18:00Z</cp:lastPrinted>
  <dcterms:created xsi:type="dcterms:W3CDTF">2018-08-07T12:58:00Z</dcterms:created>
  <dcterms:modified xsi:type="dcterms:W3CDTF">2018-08-08T12:18:00Z</dcterms:modified>
</cp:coreProperties>
</file>