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36635C">
        <w:rPr>
          <w:sz w:val="28"/>
          <w:szCs w:val="28"/>
        </w:rPr>
        <w:t>3</w:t>
      </w:r>
      <w:r w:rsidR="00A70BC6">
        <w:rPr>
          <w:sz w:val="28"/>
          <w:szCs w:val="28"/>
        </w:rPr>
        <w:t>3954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</w:t>
      </w:r>
      <w:r w:rsidR="00A70BC6" w:rsidRPr="0076499C">
        <w:rPr>
          <w:bCs/>
          <w:sz w:val="28"/>
          <w:szCs w:val="28"/>
        </w:rPr>
        <w:t>M/s Mahindra and Mahindra Limited</w:t>
      </w:r>
      <w:r w:rsidR="00A70BC6" w:rsidRPr="00ED2281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A1135"/>
    <w:rsid w:val="00313663"/>
    <w:rsid w:val="00316B45"/>
    <w:rsid w:val="00353CEF"/>
    <w:rsid w:val="0036635C"/>
    <w:rsid w:val="003D70A3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A70BC6"/>
    <w:rsid w:val="00B62515"/>
    <w:rsid w:val="00BA2E90"/>
    <w:rsid w:val="00BB2C77"/>
    <w:rsid w:val="00C1710F"/>
    <w:rsid w:val="00E154CE"/>
    <w:rsid w:val="00E60230"/>
    <w:rsid w:val="00ED2281"/>
    <w:rsid w:val="00F1229B"/>
    <w:rsid w:val="00F16458"/>
    <w:rsid w:val="00F56180"/>
    <w:rsid w:val="00F70357"/>
    <w:rsid w:val="00FB0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2018-10-15T05:16:00Z</dcterms:created>
  <dcterms:modified xsi:type="dcterms:W3CDTF">2018-10-15T05:16:00Z</dcterms:modified>
</cp:coreProperties>
</file>