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26-02-2019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 in WP.No. 47749 of 2018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>iled by</w:t>
      </w:r>
      <w:r>
        <w:rPr>
          <w:rFonts w:ascii="Calisto MT" w:hAnsi="Calisto MT"/>
          <w:color w:val="auto"/>
        </w:rPr>
        <w:t xml:space="preserve"> </w:t>
      </w:r>
      <w:r>
        <w:rPr>
          <w:rFonts w:asciiTheme="majorHAnsi" w:hAnsiTheme="majorHAnsi" w:cstheme="minorHAnsi"/>
          <w:bCs/>
          <w:color w:val="auto"/>
          <w:shd w:val="clear" w:color="auto" w:fill="FFFFFF"/>
        </w:rPr>
        <w:t>Kachibhotla Lakshmi Narsimha Murthy</w:t>
      </w:r>
      <w:r>
        <w:rPr>
          <w:rFonts w:ascii="Arial" w:hAnsi="Arial" w:cs="Arial"/>
          <w:b/>
          <w:bCs/>
          <w:color w:val="525252"/>
          <w:sz w:val="16"/>
          <w:szCs w:val="16"/>
          <w:shd w:val="clear" w:color="auto" w:fill="FFFFFF"/>
        </w:rPr>
        <w:t xml:space="preserve"> </w:t>
      </w:r>
      <w:r>
        <w:rPr>
          <w:rFonts w:ascii="Calisto MT" w:hAnsi="Calisto MT"/>
        </w:rPr>
        <w:t xml:space="preserve">disposed on 03-01-2019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5</w:t>
      </w:r>
      <w:bookmarkStart w:id="0" w:name="_GoBack"/>
      <w:bookmarkEnd w:id="0"/>
      <w:r>
        <w:rPr>
          <w:rFonts w:ascii="Calisto MT" w:hAnsi="Calisto MT"/>
          <w:b/>
          <w:bCs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1141"/>
    <w:rsid w:val="00057167"/>
    <w:rsid w:val="0008204D"/>
    <w:rsid w:val="000A1141"/>
    <w:rsid w:val="00114182"/>
    <w:rsid w:val="002A1135"/>
    <w:rsid w:val="003C29BD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3C0B24F3"/>
    <w:rsid w:val="3F4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684</Characters>
  <Lines>5</Lines>
  <Paragraphs>1</Paragraphs>
  <TotalTime>0</TotalTime>
  <ScaleCrop>false</ScaleCrop>
  <LinksUpToDate>false</LinksUpToDate>
  <CharactersWithSpaces>803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2019-02-26T12:31:00Z</dcterms:created>
  <dc:creator>admin</dc:creator>
  <cp:lastModifiedBy>Chandu Nanavath</cp:lastModifiedBy>
  <cp:lastPrinted>2020-06-20T07:39:43Z</cp:lastPrinted>
  <dcterms:modified xsi:type="dcterms:W3CDTF">2020-06-20T07:39:47Z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