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BB" w:rsidRDefault="005B2CF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E51BB" w:rsidRDefault="005B2CF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E51BB" w:rsidRDefault="005B2CF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E51BB" w:rsidRDefault="005B2CF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5E51BB" w:rsidRDefault="005E51B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E51BB" w:rsidRDefault="005B2CF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5E51BB" w:rsidRDefault="005B2CF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E51BB" w:rsidRDefault="005E51B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E51BB" w:rsidRDefault="005B2CF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E51BB" w:rsidRDefault="005E51B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E51BB" w:rsidRDefault="005B2CF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 w:rsidR="005E51BB" w:rsidRDefault="005E51B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E51BB" w:rsidRDefault="005B2CF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Cybericty</w:t>
      </w:r>
      <w:proofErr w:type="spellEnd"/>
      <w:r>
        <w:rPr>
          <w:rFonts w:ascii="Calisto MT" w:hAnsi="Calisto MT" w:cs="Calisto MT"/>
        </w:rPr>
        <w:t xml:space="preserve"> towards Legal fee  in WP.No.23529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B. </w:t>
      </w:r>
      <w:proofErr w:type="spellStart"/>
      <w:r>
        <w:rPr>
          <w:rFonts w:ascii="Calisto MT" w:hAnsi="Calisto MT" w:cs="Calisto MT"/>
        </w:rPr>
        <w:t>Vijaya</w:t>
      </w:r>
      <w:proofErr w:type="spellEnd"/>
      <w:r>
        <w:rPr>
          <w:rFonts w:ascii="Calisto MT" w:hAnsi="Calisto MT" w:cs="Calisto MT"/>
        </w:rPr>
        <w:t xml:space="preserve"> Lakshmi disposed on 09-07-2018 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5E51BB" w:rsidRDefault="005E51B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E51BB" w:rsidRDefault="005E51B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E51BB" w:rsidRDefault="005B2CF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5E51BB" w:rsidRDefault="005B2CF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E51BB" w:rsidRDefault="005B2CF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5E51BB" w:rsidRDefault="005E51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E51BB" w:rsidRDefault="005E51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E51BB" w:rsidRDefault="005E51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E51BB" w:rsidRDefault="005B2CF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E51BB" w:rsidRDefault="005E51B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E51BB" w:rsidRDefault="005E51BB"/>
    <w:p w:rsidR="005E51BB" w:rsidRDefault="005E51BB"/>
    <w:p w:rsidR="005E51BB" w:rsidRDefault="005E51BB"/>
    <w:p w:rsidR="005E51BB" w:rsidRDefault="005E51BB"/>
    <w:p w:rsidR="005E51BB" w:rsidRDefault="005E51BB"/>
    <w:p w:rsidR="005E51BB" w:rsidRDefault="005E51BB"/>
    <w:p w:rsidR="005E51BB" w:rsidRDefault="005E51BB"/>
    <w:p w:rsidR="005E51BB" w:rsidRDefault="005E51BB"/>
    <w:p w:rsidR="005E51BB" w:rsidRDefault="005E51BB"/>
    <w:sectPr w:rsidR="005E51B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B7673"/>
    <w:rsid w:val="003C3F47"/>
    <w:rsid w:val="003C4ABB"/>
    <w:rsid w:val="003D70A3"/>
    <w:rsid w:val="00416B50"/>
    <w:rsid w:val="0043011E"/>
    <w:rsid w:val="004F3283"/>
    <w:rsid w:val="004F74F4"/>
    <w:rsid w:val="00510762"/>
    <w:rsid w:val="00517DC3"/>
    <w:rsid w:val="00555849"/>
    <w:rsid w:val="00561720"/>
    <w:rsid w:val="005724BA"/>
    <w:rsid w:val="00593034"/>
    <w:rsid w:val="005B2CFD"/>
    <w:rsid w:val="005B4364"/>
    <w:rsid w:val="005E51BB"/>
    <w:rsid w:val="0060454B"/>
    <w:rsid w:val="006851CF"/>
    <w:rsid w:val="006F041F"/>
    <w:rsid w:val="007831E4"/>
    <w:rsid w:val="007A550E"/>
    <w:rsid w:val="00817A99"/>
    <w:rsid w:val="0083010D"/>
    <w:rsid w:val="00847E8C"/>
    <w:rsid w:val="008678E2"/>
    <w:rsid w:val="0089129B"/>
    <w:rsid w:val="00894EFF"/>
    <w:rsid w:val="008B5918"/>
    <w:rsid w:val="008D318C"/>
    <w:rsid w:val="00916B90"/>
    <w:rsid w:val="00923888"/>
    <w:rsid w:val="00945673"/>
    <w:rsid w:val="00976FF2"/>
    <w:rsid w:val="009872A5"/>
    <w:rsid w:val="009A72F7"/>
    <w:rsid w:val="009C799F"/>
    <w:rsid w:val="00A5698F"/>
    <w:rsid w:val="00B12F10"/>
    <w:rsid w:val="00B43E55"/>
    <w:rsid w:val="00BA2E90"/>
    <w:rsid w:val="00BF32A2"/>
    <w:rsid w:val="00C1710F"/>
    <w:rsid w:val="00C753B7"/>
    <w:rsid w:val="00C776F0"/>
    <w:rsid w:val="00CC1C91"/>
    <w:rsid w:val="00D91D85"/>
    <w:rsid w:val="00E1156E"/>
    <w:rsid w:val="00E154CE"/>
    <w:rsid w:val="00E7125F"/>
    <w:rsid w:val="00EC4018"/>
    <w:rsid w:val="00EF758F"/>
    <w:rsid w:val="00F1229B"/>
    <w:rsid w:val="00F4519C"/>
    <w:rsid w:val="00F56180"/>
    <w:rsid w:val="00F624F0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2020-06-20T07:52:00Z</cp:lastPrinted>
  <dcterms:created xsi:type="dcterms:W3CDTF">2021-07-21T07:03:00Z</dcterms:created>
  <dcterms:modified xsi:type="dcterms:W3CDTF">2021-07-21T07:03:00Z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