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A8" w:rsidRDefault="00C32FA8" w:rsidP="00C32FA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32FA8" w:rsidRDefault="00C32FA8" w:rsidP="00C32FA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32FA8" w:rsidRDefault="00C32FA8" w:rsidP="00C32FA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32FA8" w:rsidRDefault="00C32FA8" w:rsidP="00C32FA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32FA8" w:rsidRDefault="00C32FA8" w:rsidP="00C32FA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32FA8" w:rsidRDefault="00C32FA8" w:rsidP="00C32FA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32FA8" w:rsidRDefault="00C32FA8" w:rsidP="00C32FA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32FA8" w:rsidRDefault="00C32FA8" w:rsidP="00C32FA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32FA8" w:rsidRDefault="00C32FA8" w:rsidP="00C32FA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32FA8" w:rsidRDefault="00C32FA8" w:rsidP="00C32FA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32FA8" w:rsidRDefault="00C32FA8" w:rsidP="00C32FA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28-07-2018</w:t>
      </w:r>
    </w:p>
    <w:p w:rsidR="00C32FA8" w:rsidRDefault="00C32FA8" w:rsidP="00C32FA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32FA8" w:rsidRDefault="00C32FA8" w:rsidP="00C32FA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 xml:space="preserve">, TSSPDCL towards legal fee for filling of Writ Appeal against WP.  No. 11676 of </w:t>
      </w:r>
      <w:proofErr w:type="gramStart"/>
      <w:r>
        <w:rPr>
          <w:rFonts w:ascii="Calisto MT" w:hAnsi="Calisto MT" w:cs="Calisto MT"/>
        </w:rPr>
        <w:t xml:space="preserve">2007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Matadeen</w:t>
      </w:r>
      <w:proofErr w:type="spellEnd"/>
      <w:r>
        <w:rPr>
          <w:sz w:val="28"/>
          <w:szCs w:val="28"/>
        </w:rPr>
        <w:t xml:space="preserve"> Gupta</w:t>
      </w:r>
      <w:r>
        <w:rPr>
          <w:rFonts w:ascii="Calisto MT" w:hAnsi="Calisto MT" w:cs="Calisto MT"/>
        </w:rPr>
        <w:t xml:space="preserve"> before Hon’ble High Court at Hyderabad. </w:t>
      </w:r>
    </w:p>
    <w:p w:rsidR="00C32FA8" w:rsidRDefault="00C32FA8" w:rsidP="00C32FA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32FA8" w:rsidRDefault="00C32FA8" w:rsidP="00C32FA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32FA8" w:rsidRDefault="00C32FA8" w:rsidP="00C32FA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1) Legal Fee</w:t>
      </w:r>
      <w:r>
        <w:rPr>
          <w:rFonts w:ascii="Calisto MT" w:hAnsi="Calisto MT" w:cs="Calisto MT"/>
        </w:rPr>
        <w:tab/>
        <w:t>: Rs. 5000 =00</w:t>
      </w:r>
    </w:p>
    <w:p w:rsidR="00C32FA8" w:rsidRDefault="00C32FA8" w:rsidP="00C32FA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32FA8" w:rsidRPr="009753B6" w:rsidRDefault="00C32FA8" w:rsidP="00C32FA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C32FA8" w:rsidRDefault="00C32FA8" w:rsidP="00C32FA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32FA8" w:rsidRDefault="00C32FA8" w:rsidP="00C32FA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32FA8" w:rsidRDefault="00C32FA8" w:rsidP="00C32FA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32FA8" w:rsidRDefault="00C32FA8" w:rsidP="00C32FA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32FA8" w:rsidRDefault="00C32FA8" w:rsidP="00C32FA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32FA8" w:rsidRDefault="00C32FA8" w:rsidP="00C32FA8"/>
    <w:p w:rsidR="00C32FA8" w:rsidRDefault="00C32FA8" w:rsidP="00C32FA8"/>
    <w:p w:rsidR="00C32FA8" w:rsidRDefault="00C32FA8" w:rsidP="00C32FA8"/>
    <w:p w:rsidR="00C32FA8" w:rsidRDefault="00C32FA8" w:rsidP="00C32FA8"/>
    <w:p w:rsidR="00C32FA8" w:rsidRDefault="00C32FA8" w:rsidP="00C32FA8"/>
    <w:p w:rsidR="00C32FA8" w:rsidRDefault="00C32FA8" w:rsidP="00C32FA8"/>
    <w:p w:rsidR="00C32FA8" w:rsidRDefault="00C32FA8" w:rsidP="00C32FA8"/>
    <w:p w:rsidR="00C32FA8" w:rsidRDefault="00C32FA8" w:rsidP="00C32FA8"/>
    <w:p w:rsidR="00C32FA8" w:rsidRPr="0057140A" w:rsidRDefault="00C32FA8" w:rsidP="00C32FA8"/>
    <w:p w:rsidR="00C32FA8" w:rsidRDefault="00C32FA8" w:rsidP="00C32FA8"/>
    <w:p w:rsidR="00C32FA8" w:rsidRDefault="00C32FA8" w:rsidP="00C32FA8"/>
    <w:p w:rsidR="00C32FA8" w:rsidRDefault="00C32FA8" w:rsidP="00C32FA8"/>
    <w:p w:rsidR="00C32FA8" w:rsidRPr="00E344B2" w:rsidRDefault="00C32FA8" w:rsidP="00C32FA8">
      <w:pPr>
        <w:rPr>
          <w:b/>
        </w:rPr>
      </w:pPr>
    </w:p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32FA8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A2E90"/>
    <w:rsid w:val="00C1710F"/>
    <w:rsid w:val="00C32FA8"/>
    <w:rsid w:val="00E154CE"/>
    <w:rsid w:val="00EF6EA1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FA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2018-07-28T05:23:00Z</cp:lastPrinted>
  <dcterms:created xsi:type="dcterms:W3CDTF">2018-07-28T05:19:00Z</dcterms:created>
  <dcterms:modified xsi:type="dcterms:W3CDTF">2018-07-28T05:23:00Z</dcterms:modified>
</cp:coreProperties>
</file>