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</w:t>
      </w:r>
      <w:r w:rsidR="00C24DB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No. </w:t>
      </w:r>
      <w:r w:rsidR="00C24DB4">
        <w:rPr>
          <w:rFonts w:ascii="Calisto MT" w:hAnsi="Calisto MT"/>
        </w:rPr>
        <w:t>23948</w:t>
      </w:r>
      <w:r>
        <w:rPr>
          <w:rFonts w:ascii="Calisto MT" w:hAnsi="Calisto MT"/>
        </w:rPr>
        <w:t xml:space="preserve"> of 20</w:t>
      </w:r>
      <w:r w:rsidR="009A5C65">
        <w:rPr>
          <w:rFonts w:ascii="Calisto MT" w:hAnsi="Calisto MT"/>
        </w:rPr>
        <w:t>1</w:t>
      </w:r>
      <w:r w:rsidR="00C24DB4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C24DB4">
        <w:rPr>
          <w:sz w:val="28"/>
          <w:szCs w:val="28"/>
        </w:rPr>
        <w:t xml:space="preserve">Syed Ibrahim </w:t>
      </w:r>
      <w:r>
        <w:rPr>
          <w:rFonts w:ascii="Calisto MT" w:hAnsi="Calisto MT"/>
        </w:rPr>
        <w:t xml:space="preserve">disposed on </w:t>
      </w:r>
      <w:r w:rsidR="00C24DB4">
        <w:rPr>
          <w:rFonts w:ascii="Calisto MT" w:hAnsi="Calisto MT"/>
        </w:rPr>
        <w:t xml:space="preserve">28-11-2019 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32FB"/>
    <w:rsid w:val="003D70A3"/>
    <w:rsid w:val="004653CB"/>
    <w:rsid w:val="00497B4D"/>
    <w:rsid w:val="004A582B"/>
    <w:rsid w:val="004F74F4"/>
    <w:rsid w:val="00664F37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A0844"/>
    <w:rsid w:val="009A5C65"/>
    <w:rsid w:val="009F3779"/>
    <w:rsid w:val="00A13E06"/>
    <w:rsid w:val="00A34D96"/>
    <w:rsid w:val="00A5698F"/>
    <w:rsid w:val="00A8288E"/>
    <w:rsid w:val="00B437B9"/>
    <w:rsid w:val="00B47B5F"/>
    <w:rsid w:val="00BA2E90"/>
    <w:rsid w:val="00BD7B0E"/>
    <w:rsid w:val="00C112C9"/>
    <w:rsid w:val="00C1710F"/>
    <w:rsid w:val="00C24DB4"/>
    <w:rsid w:val="00C60090"/>
    <w:rsid w:val="00C84C2B"/>
    <w:rsid w:val="00D35C4F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2020-04-10T07:08:00Z</dcterms:created>
  <dcterms:modified xsi:type="dcterms:W3CDTF">2020-04-10T07:08:00Z</dcterms:modified>
</cp:coreProperties>
</file>