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</w:t>
      </w:r>
      <w:r>
        <w:rPr>
          <w:rFonts w:hint="default" w:ascii="Calisto MT" w:hAnsi="Calisto MT"/>
          <w:lang w:val="en-US"/>
        </w:rPr>
        <w:t xml:space="preserve"> 16498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M/s Jairaj Ispat Limited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</w:t>
      </w:r>
      <w:bookmarkStart w:id="0" w:name="_GoBack"/>
      <w:bookmarkEnd w:id="0"/>
      <w:r>
        <w:rPr>
          <w:rFonts w:hint="default" w:ascii="Calisto MT" w:hAnsi="Calisto MT"/>
          <w:lang w:val="en-US"/>
        </w:rPr>
        <w:t>-08-2019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9050236"/>
    <w:rsid w:val="0BC708C5"/>
    <w:rsid w:val="12911268"/>
    <w:rsid w:val="15E55583"/>
    <w:rsid w:val="16AC7DA3"/>
    <w:rsid w:val="17600B4C"/>
    <w:rsid w:val="1AF1462B"/>
    <w:rsid w:val="1C9F13BF"/>
    <w:rsid w:val="1E0B084B"/>
    <w:rsid w:val="26C55EEC"/>
    <w:rsid w:val="26F937F6"/>
    <w:rsid w:val="28634034"/>
    <w:rsid w:val="28D7770F"/>
    <w:rsid w:val="2AF563DE"/>
    <w:rsid w:val="31BD5502"/>
    <w:rsid w:val="32B607B1"/>
    <w:rsid w:val="33F21998"/>
    <w:rsid w:val="37945E06"/>
    <w:rsid w:val="40991FBA"/>
    <w:rsid w:val="4F4E1A1C"/>
    <w:rsid w:val="59CB4DED"/>
    <w:rsid w:val="5CC9115A"/>
    <w:rsid w:val="5CF94939"/>
    <w:rsid w:val="5DA22865"/>
    <w:rsid w:val="5FA231EA"/>
    <w:rsid w:val="61B12A5F"/>
    <w:rsid w:val="635F38ED"/>
    <w:rsid w:val="665536D5"/>
    <w:rsid w:val="68886CCC"/>
    <w:rsid w:val="6A0D3A51"/>
    <w:rsid w:val="6C8C3FFF"/>
    <w:rsid w:val="6E542F38"/>
    <w:rsid w:val="7CEC5A89"/>
    <w:rsid w:val="7E0D21C9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13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2020-10-30T05:28:31Z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