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26127</w:t>
      </w:r>
      <w:r>
        <w:rPr>
          <w:rFonts w:ascii="Calisto MT" w:hAnsi="Calisto MT"/>
        </w:rPr>
        <w:t xml:space="preserve"> of 2019 filed </w:t>
      </w:r>
      <w:r>
        <w:rPr>
          <w:sz w:val="28"/>
          <w:szCs w:val="28"/>
        </w:rPr>
        <w:t xml:space="preserve">by K. Pandu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26-11</w:t>
      </w:r>
      <w:bookmarkStart w:id="0" w:name="_GoBack"/>
      <w:bookmarkEnd w:id="0"/>
      <w:r>
        <w:rPr>
          <w:rFonts w:ascii="Calisto MT" w:hAnsi="Calisto MT"/>
        </w:rPr>
        <w:t xml:space="preserve">-2019 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2C9C4421"/>
    <w:rsid w:val="628C6FF6"/>
    <w:rsid w:val="6EC159F4"/>
    <w:rsid w:val="711F4556"/>
    <w:rsid w:val="779F76AE"/>
    <w:rsid w:val="7943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3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Chandu N</cp:lastModifiedBy>
  <dcterms:modified xsi:type="dcterms:W3CDTF">2020-11-09T10:46:01Z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