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>
        <w:rPr>
          <w:rFonts w:ascii="Calisto MT" w:hAnsi="Calisto MT" w:cs="Calisto MT"/>
          <w:i/>
          <w:iCs/>
          <w:lang w:val="en-US"/>
        </w:rPr>
        <w:t>10-06-2019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spacing w:line="360" w:lineRule="auto"/>
        <w:jc w:val="left"/>
        <w:rPr>
          <w:rFonts w:ascii="Calisto MT" w:hAnsi="Calisto MT" w:cs="Calisto MT"/>
          <w:lang w:val="en-US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  <w:lang w:val="en-US"/>
        </w:rPr>
        <w:t xml:space="preserve"> 10000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  <w:lang w:val="en-US"/>
        </w:rPr>
        <w:t xml:space="preserve">Ten Thousand </w:t>
      </w:r>
      <w:r>
        <w:rPr>
          <w:rFonts w:ascii="Calisto MT" w:hAnsi="Calisto MT" w:cs="Calisto MT"/>
        </w:rPr>
        <w:t xml:space="preserve">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>
        <w:rPr>
          <w:rFonts w:hint="default" w:ascii="Times New Roman" w:hAnsi="Times New Roman" w:cs="Times New Roman"/>
          <w:sz w:val="28"/>
          <w:szCs w:val="28"/>
        </w:rPr>
        <w:t>Superintending Engineer,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Calisto MT" w:hAnsi="Calisto MT" w:cs="Calisto MT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Operation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Calisto MT" w:hAnsi="Calisto MT" w:cs="Calisto MT"/>
          <w:lang w:val="en-US"/>
        </w:rPr>
        <w:t xml:space="preserve">Hyderabad South, </w:t>
      </w:r>
      <w:r>
        <w:rPr>
          <w:rFonts w:hint="default" w:ascii="Times New Roman" w:hAnsi="Times New Roman" w:cs="Times New Roman"/>
          <w:sz w:val="28"/>
          <w:szCs w:val="28"/>
        </w:rPr>
        <w:t xml:space="preserve"> Mint Compound, Hyderabad</w:t>
      </w:r>
      <w:r>
        <w:rPr>
          <w:rFonts w:hint="default" w:cs="Times New Roman"/>
          <w:sz w:val="28"/>
          <w:szCs w:val="28"/>
          <w:lang w:val="en-US"/>
        </w:rPr>
        <w:t>, TSSPDCL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towards filing Counter affidavit  in WP. No. </w:t>
      </w:r>
      <w:r>
        <w:rPr>
          <w:rFonts w:hint="default" w:cs="Times New Roman"/>
          <w:sz w:val="28"/>
          <w:szCs w:val="28"/>
          <w:lang w:val="en-US"/>
        </w:rPr>
        <w:t xml:space="preserve">10542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of 2019 filed by</w:t>
      </w:r>
      <w:r>
        <w:rPr>
          <w:rFonts w:hint="default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color="auto" w:fill="FFFFFF"/>
        </w:rPr>
        <w:t xml:space="preserve">M/s Narsimulu Plastics Industries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before Honorable High Court.</w:t>
      </w:r>
      <w:r>
        <w:rPr>
          <w:rFonts w:ascii="Calisto MT" w:hAnsi="Calisto MT" w:cs="Calisto MT"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1850" w:h="16783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1B31BD3"/>
    <w:rsid w:val="02061963"/>
    <w:rsid w:val="034B4DFA"/>
    <w:rsid w:val="0DDC059B"/>
    <w:rsid w:val="121A658D"/>
    <w:rsid w:val="12D5738F"/>
    <w:rsid w:val="169B1210"/>
    <w:rsid w:val="1ED34A85"/>
    <w:rsid w:val="3C430CF5"/>
    <w:rsid w:val="47F7012C"/>
    <w:rsid w:val="4BA842FC"/>
    <w:rsid w:val="52060B2C"/>
    <w:rsid w:val="557F60A4"/>
    <w:rsid w:val="59071C58"/>
    <w:rsid w:val="629740C8"/>
    <w:rsid w:val="65250E1C"/>
    <w:rsid w:val="70C92AE2"/>
    <w:rsid w:val="767D2DD6"/>
    <w:rsid w:val="7A4E04CA"/>
    <w:rsid w:val="7E03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0</TotalTime>
  <ScaleCrop>false</ScaleCrop>
  <LinksUpToDate>false</LinksUpToDate>
  <CharactersWithSpaces>720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admin</cp:lastModifiedBy>
  <cp:lastPrinted>2019-06-10T13:01:07Z</cp:lastPrinted>
  <dcterms:modified xsi:type="dcterms:W3CDTF">2019-06-10T13:01:18Z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