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B1B" w:rsidRPr="00F33982" w:rsidRDefault="00275B1B" w:rsidP="00275B1B">
      <w:pPr>
        <w:spacing w:after="0" w:line="360" w:lineRule="auto"/>
        <w:jc w:val="center"/>
        <w:outlineLvl w:val="0"/>
        <w:rPr>
          <w:rFonts w:ascii="Times New Roman" w:eastAsia="SimSun" w:hAnsi="Times New Roman" w:cs="Times New Roman"/>
          <w:sz w:val="28"/>
          <w:szCs w:val="28"/>
        </w:rPr>
      </w:pPr>
      <w:r w:rsidRPr="00F33982">
        <w:rPr>
          <w:rFonts w:ascii="Times New Roman" w:eastAsia="SimSun" w:hAnsi="Times New Roman" w:cs="Times New Roman"/>
          <w:sz w:val="28"/>
          <w:szCs w:val="28"/>
        </w:rPr>
        <w:t>IN THE HIGH COURT FOR THE STATE OF TELANGANA</w:t>
      </w:r>
    </w:p>
    <w:p w:rsidR="00275B1B" w:rsidRPr="00F33982" w:rsidRDefault="00275B1B" w:rsidP="00275B1B">
      <w:pPr>
        <w:spacing w:after="0" w:line="360" w:lineRule="auto"/>
        <w:ind w:rightChars="429" w:right="944"/>
        <w:jc w:val="center"/>
        <w:outlineLvl w:val="0"/>
        <w:rPr>
          <w:rFonts w:ascii="Times New Roman" w:eastAsia="SimSun" w:hAnsi="Times New Roman" w:cs="Times New Roman"/>
          <w:sz w:val="28"/>
          <w:szCs w:val="28"/>
        </w:rPr>
      </w:pPr>
      <w:r w:rsidRPr="00F33982">
        <w:rPr>
          <w:rFonts w:ascii="Times New Roman" w:eastAsia="SimSun" w:hAnsi="Times New Roman" w:cs="Times New Roman"/>
          <w:sz w:val="28"/>
          <w:szCs w:val="28"/>
        </w:rPr>
        <w:t>AT HYDERABAD</w:t>
      </w:r>
    </w:p>
    <w:p w:rsidR="00275B1B" w:rsidRPr="00F33982" w:rsidRDefault="00275B1B" w:rsidP="00605A65">
      <w:pPr>
        <w:spacing w:after="0"/>
        <w:ind w:rightChars="429" w:right="944"/>
        <w:jc w:val="center"/>
        <w:outlineLvl w:val="0"/>
        <w:rPr>
          <w:rFonts w:ascii="Times New Roman" w:eastAsia="SimSun" w:hAnsi="Times New Roman" w:cs="Times New Roman"/>
          <w:sz w:val="28"/>
          <w:szCs w:val="28"/>
        </w:rPr>
      </w:pPr>
    </w:p>
    <w:p w:rsidR="009F0177" w:rsidRPr="00F33982" w:rsidRDefault="009F0177" w:rsidP="00605A65">
      <w:pPr>
        <w:spacing w:after="0"/>
        <w:ind w:rightChars="429" w:right="944"/>
        <w:jc w:val="center"/>
        <w:outlineLvl w:val="0"/>
        <w:rPr>
          <w:rFonts w:ascii="Times New Roman" w:eastAsia="SimSun" w:hAnsi="Times New Roman" w:cs="Times New Roman"/>
          <w:sz w:val="28"/>
          <w:szCs w:val="28"/>
        </w:rPr>
      </w:pPr>
      <w:r w:rsidRPr="00F33982">
        <w:rPr>
          <w:rFonts w:ascii="Times New Roman" w:eastAsia="SimSun" w:hAnsi="Times New Roman" w:cs="Times New Roman"/>
          <w:sz w:val="28"/>
          <w:szCs w:val="28"/>
        </w:rPr>
        <w:t>IA.No.               of 2021</w:t>
      </w:r>
    </w:p>
    <w:p w:rsidR="009F0177" w:rsidRPr="00F33982" w:rsidRDefault="009F0177" w:rsidP="00605A65">
      <w:pPr>
        <w:spacing w:after="0"/>
        <w:ind w:rightChars="429" w:right="944"/>
        <w:jc w:val="center"/>
        <w:outlineLvl w:val="0"/>
        <w:rPr>
          <w:rFonts w:ascii="Times New Roman" w:eastAsia="SimSun" w:hAnsi="Times New Roman" w:cs="Times New Roman"/>
          <w:sz w:val="28"/>
          <w:szCs w:val="28"/>
        </w:rPr>
      </w:pPr>
      <w:r w:rsidRPr="00F33982">
        <w:rPr>
          <w:rFonts w:ascii="Times New Roman" w:eastAsia="SimSun" w:hAnsi="Times New Roman" w:cs="Times New Roman"/>
          <w:sz w:val="28"/>
          <w:szCs w:val="28"/>
        </w:rPr>
        <w:t>IN</w:t>
      </w:r>
    </w:p>
    <w:p w:rsidR="00275B1B" w:rsidRPr="00F33982" w:rsidRDefault="00275B1B" w:rsidP="00275B1B">
      <w:pPr>
        <w:spacing w:after="0" w:line="240" w:lineRule="auto"/>
        <w:ind w:rightChars="429" w:right="944"/>
        <w:jc w:val="center"/>
        <w:rPr>
          <w:rFonts w:ascii="Times New Roman" w:eastAsia="Times New Roman" w:hAnsi="Times New Roman" w:cs="Times New Roman"/>
          <w:sz w:val="28"/>
          <w:szCs w:val="28"/>
          <w:lang w:eastAsia="zh-CN"/>
        </w:rPr>
      </w:pPr>
      <w:r w:rsidRPr="00F33982">
        <w:rPr>
          <w:rFonts w:ascii="Times New Roman" w:eastAsia="Times New Roman" w:hAnsi="Times New Roman" w:cs="Times New Roman"/>
          <w:sz w:val="28"/>
          <w:szCs w:val="28"/>
          <w:lang w:eastAsia="zh-CN"/>
        </w:rPr>
        <w:t>W P. No. 1</w:t>
      </w:r>
      <w:r w:rsidR="003D2BDC" w:rsidRPr="00F33982">
        <w:rPr>
          <w:rFonts w:ascii="Times New Roman" w:eastAsia="Times New Roman" w:hAnsi="Times New Roman" w:cs="Times New Roman"/>
          <w:sz w:val="28"/>
          <w:szCs w:val="28"/>
          <w:lang w:eastAsia="zh-CN"/>
        </w:rPr>
        <w:t>0485</w:t>
      </w:r>
      <w:r w:rsidRPr="00F33982">
        <w:rPr>
          <w:rFonts w:ascii="Times New Roman" w:eastAsia="Times New Roman" w:hAnsi="Times New Roman" w:cs="Times New Roman"/>
          <w:sz w:val="28"/>
          <w:szCs w:val="28"/>
          <w:lang w:eastAsia="zh-CN"/>
        </w:rPr>
        <w:t xml:space="preserve"> of 2021</w:t>
      </w:r>
    </w:p>
    <w:p w:rsidR="000E2A9E" w:rsidRPr="00F33982" w:rsidRDefault="000E2A9E" w:rsidP="00275B1B">
      <w:pPr>
        <w:spacing w:after="0" w:line="240" w:lineRule="auto"/>
        <w:ind w:rightChars="429" w:right="944"/>
        <w:jc w:val="center"/>
        <w:rPr>
          <w:rFonts w:ascii="Times New Roman" w:eastAsia="SimSun" w:hAnsi="Times New Roman" w:cs="Times New Roman"/>
          <w:sz w:val="28"/>
          <w:szCs w:val="28"/>
        </w:rPr>
      </w:pPr>
    </w:p>
    <w:p w:rsidR="00275B1B" w:rsidRPr="00F33982" w:rsidRDefault="00275B1B" w:rsidP="00605A65">
      <w:pPr>
        <w:spacing w:after="0"/>
        <w:ind w:rightChars="429" w:right="944"/>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Between: </w:t>
      </w:r>
    </w:p>
    <w:p w:rsidR="00863DE3"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 xml:space="preserve">1. Krishna Enterprises, represented by its proprietor </w:t>
      </w: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B. Krishna S/o. Ramulu, Occ.</w:t>
      </w:r>
    </w:p>
    <w:p w:rsidR="00863DE3"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Business R/o. H.no. 17-1-3821P124,</w:t>
      </w: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 xml:space="preserve"> Govt Press Colony, Hyderabad</w:t>
      </w:r>
      <w:r w:rsidR="00863DE3" w:rsidRPr="00F33982">
        <w:rPr>
          <w:rFonts w:ascii="Times New Roman" w:hAnsi="Times New Roman" w:cs="Times New Roman"/>
          <w:sz w:val="28"/>
          <w:szCs w:val="28"/>
        </w:rPr>
        <w:t>.</w:t>
      </w:r>
    </w:p>
    <w:p w:rsidR="00863DE3" w:rsidRPr="00F33982" w:rsidRDefault="00863DE3" w:rsidP="00BA5391">
      <w:pPr>
        <w:spacing w:after="0" w:line="360" w:lineRule="auto"/>
        <w:jc w:val="both"/>
        <w:rPr>
          <w:rFonts w:ascii="Times New Roman" w:hAnsi="Times New Roman" w:cs="Times New Roman"/>
          <w:sz w:val="28"/>
          <w:szCs w:val="28"/>
        </w:rPr>
      </w:pPr>
    </w:p>
    <w:p w:rsidR="00863DE3"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 xml:space="preserve">2. Vinayaka Enterprises, represented by its proprietor </w:t>
      </w:r>
    </w:p>
    <w:p w:rsidR="00863DE3"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B. Naveen Kumar S/o. B. Krishna, Occ. Business,</w:t>
      </w: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R/o. H.no. 17-1-3821P124, Govt Press Colony, Hyderabad</w:t>
      </w:r>
      <w:r w:rsidR="00863DE3" w:rsidRPr="00F33982">
        <w:rPr>
          <w:rFonts w:ascii="Times New Roman" w:hAnsi="Times New Roman" w:cs="Times New Roman"/>
          <w:sz w:val="28"/>
          <w:szCs w:val="28"/>
        </w:rPr>
        <w:t>.</w:t>
      </w:r>
    </w:p>
    <w:p w:rsidR="00BA5391" w:rsidRPr="00F33982" w:rsidRDefault="00BA5391" w:rsidP="005F4481">
      <w:pPr>
        <w:spacing w:after="0" w:line="360" w:lineRule="auto"/>
        <w:jc w:val="right"/>
        <w:rPr>
          <w:rFonts w:ascii="Times New Roman" w:hAnsi="Times New Roman" w:cs="Times New Roman"/>
          <w:sz w:val="28"/>
          <w:szCs w:val="28"/>
        </w:rPr>
      </w:pPr>
      <w:r w:rsidRPr="00F33982">
        <w:rPr>
          <w:rFonts w:ascii="Times New Roman" w:hAnsi="Times New Roman" w:cs="Times New Roman"/>
          <w:sz w:val="28"/>
          <w:szCs w:val="28"/>
        </w:rPr>
        <w:t>…..Petitioners</w:t>
      </w: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AND</w:t>
      </w:r>
    </w:p>
    <w:p w:rsidR="00863DE3"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 xml:space="preserve">1. The Southern Power Distribution company of Telangana ltd, </w:t>
      </w: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rep by its chairman</w:t>
      </w:r>
      <w:r w:rsidR="00863DE3" w:rsidRPr="00F33982">
        <w:rPr>
          <w:rFonts w:ascii="Times New Roman" w:hAnsi="Times New Roman" w:cs="Times New Roman"/>
          <w:sz w:val="28"/>
          <w:szCs w:val="28"/>
        </w:rPr>
        <w:t xml:space="preserve"> </w:t>
      </w:r>
      <w:r w:rsidRPr="00F33982">
        <w:rPr>
          <w:rFonts w:ascii="Times New Roman" w:hAnsi="Times New Roman" w:cs="Times New Roman"/>
          <w:sz w:val="28"/>
          <w:szCs w:val="28"/>
        </w:rPr>
        <w:t>and Managing Director, Mint compound, Hyderabad.</w:t>
      </w:r>
    </w:p>
    <w:p w:rsidR="00863DE3" w:rsidRPr="00F33982" w:rsidRDefault="00863DE3" w:rsidP="00BA5391">
      <w:pPr>
        <w:spacing w:after="0" w:line="360" w:lineRule="auto"/>
        <w:jc w:val="both"/>
        <w:rPr>
          <w:rFonts w:ascii="Times New Roman" w:hAnsi="Times New Roman" w:cs="Times New Roman"/>
          <w:sz w:val="28"/>
          <w:szCs w:val="28"/>
        </w:rPr>
      </w:pPr>
    </w:p>
    <w:p w:rsidR="00863DE3"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 xml:space="preserve">2. Assistant Engineer (A.E), operations, TSSPDCL, </w:t>
      </w: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Mangalpally Sub-Station,</w:t>
      </w:r>
      <w:r w:rsidR="00863DE3" w:rsidRPr="00F33982">
        <w:rPr>
          <w:rFonts w:ascii="Times New Roman" w:hAnsi="Times New Roman" w:cs="Times New Roman"/>
          <w:sz w:val="28"/>
          <w:szCs w:val="28"/>
        </w:rPr>
        <w:t>Ibrah</w:t>
      </w:r>
      <w:r w:rsidRPr="00F33982">
        <w:rPr>
          <w:rFonts w:ascii="Times New Roman" w:hAnsi="Times New Roman" w:cs="Times New Roman"/>
          <w:sz w:val="28"/>
          <w:szCs w:val="28"/>
        </w:rPr>
        <w:t>impatnam</w:t>
      </w:r>
      <w:r w:rsidR="00863DE3" w:rsidRPr="00F33982">
        <w:rPr>
          <w:rFonts w:ascii="Times New Roman" w:hAnsi="Times New Roman" w:cs="Times New Roman"/>
          <w:sz w:val="28"/>
          <w:szCs w:val="28"/>
        </w:rPr>
        <w:t>.</w:t>
      </w:r>
    </w:p>
    <w:p w:rsidR="00863DE3" w:rsidRPr="00F33982" w:rsidRDefault="00863DE3" w:rsidP="00BA5391">
      <w:pPr>
        <w:spacing w:after="0" w:line="360" w:lineRule="auto"/>
        <w:jc w:val="both"/>
        <w:rPr>
          <w:rFonts w:ascii="Times New Roman" w:hAnsi="Times New Roman" w:cs="Times New Roman"/>
          <w:sz w:val="28"/>
          <w:szCs w:val="28"/>
        </w:rPr>
      </w:pP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3. Addl. Divisional Engineer (A.D.E), TSSPDCL lbrahimpatnam zone situated at</w:t>
      </w: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lbrahimpatan Vg and Mandal, R.R.Dist</w:t>
      </w:r>
      <w:r w:rsidR="00863DE3" w:rsidRPr="00F33982">
        <w:rPr>
          <w:rFonts w:ascii="Times New Roman" w:hAnsi="Times New Roman" w:cs="Times New Roman"/>
          <w:sz w:val="28"/>
          <w:szCs w:val="28"/>
        </w:rPr>
        <w:t>.</w:t>
      </w:r>
    </w:p>
    <w:p w:rsidR="00863DE3" w:rsidRPr="00F33982" w:rsidRDefault="00863DE3" w:rsidP="00BA5391">
      <w:pPr>
        <w:spacing w:after="0" w:line="360" w:lineRule="auto"/>
        <w:jc w:val="both"/>
        <w:rPr>
          <w:rFonts w:ascii="Times New Roman" w:hAnsi="Times New Roman" w:cs="Times New Roman"/>
          <w:sz w:val="28"/>
          <w:szCs w:val="28"/>
        </w:rPr>
      </w:pP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4. Divisional Engineer (D.E), TSSPDCL lbrahimpatan situated at RagannagudaVg,Abdullapurmet Mandal, R. R.Dist</w:t>
      </w:r>
      <w:r w:rsidR="00863DE3" w:rsidRPr="00F33982">
        <w:rPr>
          <w:rFonts w:ascii="Times New Roman" w:hAnsi="Times New Roman" w:cs="Times New Roman"/>
          <w:sz w:val="28"/>
          <w:szCs w:val="28"/>
        </w:rPr>
        <w:t>.</w:t>
      </w:r>
    </w:p>
    <w:p w:rsidR="00863DE3" w:rsidRPr="00F33982" w:rsidRDefault="00863DE3" w:rsidP="00BA5391">
      <w:pPr>
        <w:spacing w:after="0" w:line="360" w:lineRule="auto"/>
        <w:jc w:val="both"/>
        <w:rPr>
          <w:rFonts w:ascii="Times New Roman" w:hAnsi="Times New Roman" w:cs="Times New Roman"/>
          <w:sz w:val="28"/>
          <w:szCs w:val="28"/>
        </w:rPr>
      </w:pPr>
    </w:p>
    <w:p w:rsidR="00863DE3"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5. Superintending Engineer Operational, TSSPDCL</w:t>
      </w: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 xml:space="preserve"> Sarrornagar circle situated at</w:t>
      </w:r>
      <w:r w:rsidR="00863DE3" w:rsidRPr="00F33982">
        <w:rPr>
          <w:rFonts w:ascii="Times New Roman" w:hAnsi="Times New Roman" w:cs="Times New Roman"/>
          <w:sz w:val="28"/>
          <w:szCs w:val="28"/>
        </w:rPr>
        <w:t xml:space="preserve"> </w:t>
      </w:r>
      <w:r w:rsidRPr="00F33982">
        <w:rPr>
          <w:rFonts w:ascii="Times New Roman" w:hAnsi="Times New Roman" w:cs="Times New Roman"/>
          <w:sz w:val="28"/>
          <w:szCs w:val="28"/>
        </w:rPr>
        <w:t>Nagole, Hyderabad</w:t>
      </w:r>
      <w:r w:rsidR="00863DE3" w:rsidRPr="00F33982">
        <w:rPr>
          <w:rFonts w:ascii="Times New Roman" w:hAnsi="Times New Roman" w:cs="Times New Roman"/>
          <w:sz w:val="28"/>
          <w:szCs w:val="28"/>
        </w:rPr>
        <w:t>.</w:t>
      </w:r>
    </w:p>
    <w:p w:rsidR="00863DE3" w:rsidRPr="00F33982" w:rsidRDefault="00863DE3" w:rsidP="00BA5391">
      <w:pPr>
        <w:spacing w:after="0" w:line="360" w:lineRule="auto"/>
        <w:jc w:val="both"/>
        <w:rPr>
          <w:rFonts w:ascii="Times New Roman" w:hAnsi="Times New Roman" w:cs="Times New Roman"/>
          <w:sz w:val="28"/>
          <w:szCs w:val="28"/>
        </w:rPr>
      </w:pP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lastRenderedPageBreak/>
        <w:t>6. Guduguntla Kotaiah, S/o. Lachaiah, Occ. Busines</w:t>
      </w:r>
      <w:r w:rsidR="009F0177" w:rsidRPr="00F33982">
        <w:rPr>
          <w:rFonts w:ascii="Times New Roman" w:hAnsi="Times New Roman" w:cs="Times New Roman"/>
          <w:sz w:val="28"/>
          <w:szCs w:val="28"/>
        </w:rPr>
        <w:t>s, R/</w:t>
      </w:r>
      <w:r w:rsidRPr="00F33982">
        <w:rPr>
          <w:rFonts w:ascii="Times New Roman" w:hAnsi="Times New Roman" w:cs="Times New Roman"/>
          <w:sz w:val="28"/>
          <w:szCs w:val="28"/>
        </w:rPr>
        <w:t>o. H.no. 16-2-7511N311C154, Road no.3, Malakpet, Tirumala Hills, Hyderabad.</w:t>
      </w:r>
    </w:p>
    <w:p w:rsidR="009F0177" w:rsidRPr="00F33982" w:rsidRDefault="009F0177" w:rsidP="00BA5391">
      <w:pPr>
        <w:spacing w:after="0" w:line="360" w:lineRule="auto"/>
        <w:jc w:val="both"/>
        <w:rPr>
          <w:rFonts w:ascii="Times New Roman" w:hAnsi="Times New Roman" w:cs="Times New Roman"/>
          <w:sz w:val="28"/>
          <w:szCs w:val="28"/>
        </w:rPr>
      </w:pPr>
    </w:p>
    <w:p w:rsidR="00BA5391" w:rsidRPr="00F33982" w:rsidRDefault="009F0177"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7. Guduguntla Satyanarayana, S/</w:t>
      </w:r>
      <w:r w:rsidR="00BA5391" w:rsidRPr="00F33982">
        <w:rPr>
          <w:rFonts w:ascii="Times New Roman" w:hAnsi="Times New Roman" w:cs="Times New Roman"/>
          <w:sz w:val="28"/>
          <w:szCs w:val="28"/>
        </w:rPr>
        <w:t>o. Lachaiah, Occ. Business, R/o. H.no. 16-2-7511N311C154, Road no.3, Malakpet, Tirumala Hills, Hyderabad.</w:t>
      </w:r>
    </w:p>
    <w:p w:rsidR="00863DE3" w:rsidRPr="00F33982" w:rsidRDefault="00863DE3" w:rsidP="00BA5391">
      <w:pPr>
        <w:spacing w:after="0" w:line="360" w:lineRule="auto"/>
        <w:jc w:val="both"/>
        <w:rPr>
          <w:rFonts w:ascii="Times New Roman" w:hAnsi="Times New Roman" w:cs="Times New Roman"/>
          <w:sz w:val="28"/>
          <w:szCs w:val="28"/>
        </w:rPr>
      </w:pP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8. B. Radhika, D/o. Sudershan, Occ. Household R/o. Flat no.402, Vijaya Maruthi</w:t>
      </w: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Flora, Road no.3, Green Hills Colony, Kothapet, Hyderabad Represented by</w:t>
      </w: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GPA Holder Veeramalla Sudharshan S/o. late Mallaiah, Occ. Business R/o. Flat</w:t>
      </w:r>
    </w:p>
    <w:p w:rsidR="00BA5391" w:rsidRPr="00F33982" w:rsidRDefault="009F0177"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n</w:t>
      </w:r>
      <w:r w:rsidR="00BA5391" w:rsidRPr="00F33982">
        <w:rPr>
          <w:rFonts w:ascii="Times New Roman" w:hAnsi="Times New Roman" w:cs="Times New Roman"/>
          <w:sz w:val="28"/>
          <w:szCs w:val="28"/>
        </w:rPr>
        <w:t>o.402, Vijaya Maruthi Flora, Road no.3, Green Hills Colony, Kothapet, Hyderabad</w:t>
      </w:r>
      <w:r w:rsidR="00863DE3" w:rsidRPr="00F33982">
        <w:rPr>
          <w:rFonts w:ascii="Times New Roman" w:hAnsi="Times New Roman" w:cs="Times New Roman"/>
          <w:sz w:val="28"/>
          <w:szCs w:val="28"/>
        </w:rPr>
        <w:t>.</w:t>
      </w:r>
    </w:p>
    <w:p w:rsidR="00863DE3" w:rsidRPr="00F33982" w:rsidRDefault="00863DE3" w:rsidP="00BA5391">
      <w:pPr>
        <w:spacing w:after="0" w:line="360" w:lineRule="auto"/>
        <w:jc w:val="both"/>
        <w:rPr>
          <w:rFonts w:ascii="Times New Roman" w:hAnsi="Times New Roman" w:cs="Times New Roman"/>
          <w:sz w:val="28"/>
          <w:szCs w:val="28"/>
        </w:rPr>
      </w:pP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9. M/s Narayana lndustries firm, Regd no. 1503/2010 dt. 13-06-2013 rep by its the</w:t>
      </w:r>
    </w:p>
    <w:p w:rsidR="00BA5391" w:rsidRPr="00F33982" w:rsidRDefault="00BA5391" w:rsidP="00BA5391">
      <w:pPr>
        <w:spacing w:after="0" w:line="360" w:lineRule="auto"/>
        <w:jc w:val="both"/>
        <w:rPr>
          <w:rFonts w:ascii="Times New Roman" w:hAnsi="Times New Roman" w:cs="Times New Roman"/>
          <w:sz w:val="28"/>
          <w:szCs w:val="28"/>
        </w:rPr>
      </w:pPr>
      <w:r w:rsidRPr="00F33982">
        <w:rPr>
          <w:rFonts w:ascii="Times New Roman" w:hAnsi="Times New Roman" w:cs="Times New Roman"/>
          <w:sz w:val="28"/>
          <w:szCs w:val="28"/>
        </w:rPr>
        <w:t>then managing partner N. Yadaiah S/o. late Pullaiah, Occ. Business, R/o. Plotno.120, Sairam Nagar, Champapet, Hyd</w:t>
      </w:r>
    </w:p>
    <w:p w:rsidR="00BA5391" w:rsidRDefault="00BA5391" w:rsidP="00BA5391">
      <w:pPr>
        <w:spacing w:after="0" w:line="360" w:lineRule="auto"/>
        <w:jc w:val="right"/>
        <w:rPr>
          <w:rFonts w:ascii="Times New Roman" w:hAnsi="Times New Roman" w:cs="Times New Roman"/>
          <w:sz w:val="28"/>
          <w:szCs w:val="28"/>
        </w:rPr>
      </w:pPr>
      <w:r w:rsidRPr="00F33982">
        <w:rPr>
          <w:rFonts w:ascii="Times New Roman" w:hAnsi="Times New Roman" w:cs="Times New Roman"/>
          <w:sz w:val="28"/>
          <w:szCs w:val="28"/>
        </w:rPr>
        <w:t>……</w:t>
      </w:r>
      <w:r w:rsidR="00F33982" w:rsidRPr="00F33982">
        <w:rPr>
          <w:rFonts w:ascii="Times New Roman" w:hAnsi="Times New Roman" w:cs="Times New Roman"/>
          <w:sz w:val="28"/>
          <w:szCs w:val="28"/>
        </w:rPr>
        <w:t>Respondents</w:t>
      </w:r>
    </w:p>
    <w:p w:rsidR="00F33982" w:rsidRPr="00F33982" w:rsidRDefault="00F33982" w:rsidP="00BA5391">
      <w:pPr>
        <w:spacing w:after="0" w:line="360" w:lineRule="auto"/>
        <w:jc w:val="right"/>
        <w:rPr>
          <w:rFonts w:ascii="Times New Roman" w:hAnsi="Times New Roman" w:cs="Times New Roman"/>
          <w:sz w:val="28"/>
          <w:szCs w:val="28"/>
        </w:rPr>
      </w:pPr>
    </w:p>
    <w:p w:rsidR="00275B1B" w:rsidRPr="00F33982" w:rsidRDefault="00275B1B" w:rsidP="00BA5391">
      <w:pPr>
        <w:spacing w:after="0" w:line="360" w:lineRule="auto"/>
        <w:jc w:val="center"/>
        <w:rPr>
          <w:rFonts w:ascii="Times New Roman" w:eastAsia="SimSun" w:hAnsi="Times New Roman" w:cs="Times New Roman"/>
          <w:bCs/>
          <w:sz w:val="28"/>
          <w:szCs w:val="28"/>
          <w:u w:val="single"/>
        </w:rPr>
      </w:pPr>
      <w:r w:rsidRPr="00F33982">
        <w:rPr>
          <w:rFonts w:ascii="Times New Roman" w:eastAsia="SimSun" w:hAnsi="Times New Roman" w:cs="Times New Roman"/>
          <w:bCs/>
          <w:sz w:val="28"/>
          <w:szCs w:val="28"/>
          <w:u w:val="single"/>
        </w:rPr>
        <w:t xml:space="preserve">COUNTER AFFIDAVIT FILED BY RESPONDENTS </w:t>
      </w:r>
      <w:r w:rsidR="00863DE3" w:rsidRPr="00F33982">
        <w:rPr>
          <w:rFonts w:ascii="Times New Roman" w:eastAsia="SimSun" w:hAnsi="Times New Roman" w:cs="Times New Roman"/>
          <w:bCs/>
          <w:sz w:val="28"/>
          <w:szCs w:val="28"/>
          <w:u w:val="single"/>
        </w:rPr>
        <w:t>1-5</w:t>
      </w:r>
    </w:p>
    <w:p w:rsidR="000E2A9E" w:rsidRPr="00F33982" w:rsidRDefault="000E2A9E" w:rsidP="00275B1B">
      <w:pPr>
        <w:spacing w:after="0" w:line="360" w:lineRule="auto"/>
        <w:jc w:val="center"/>
        <w:rPr>
          <w:rFonts w:ascii="Times New Roman" w:eastAsia="SimSun" w:hAnsi="Times New Roman" w:cs="Times New Roman"/>
          <w:bCs/>
          <w:sz w:val="28"/>
          <w:szCs w:val="28"/>
          <w:u w:val="single"/>
        </w:rPr>
      </w:pPr>
    </w:p>
    <w:p w:rsidR="00275B1B" w:rsidRPr="00F33982" w:rsidRDefault="005D2E15" w:rsidP="007C37D1">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I </w:t>
      </w:r>
      <w:r w:rsidR="009F0177" w:rsidRPr="00F33982">
        <w:rPr>
          <w:rFonts w:ascii="Times New Roman" w:eastAsia="SimSun" w:hAnsi="Times New Roman" w:cs="Times New Roman"/>
          <w:sz w:val="28"/>
          <w:szCs w:val="28"/>
        </w:rPr>
        <w:t>G.Saidulu</w:t>
      </w:r>
      <w:r w:rsidR="00A36751" w:rsidRPr="00F33982">
        <w:rPr>
          <w:rFonts w:ascii="Times New Roman" w:eastAsia="SimSun" w:hAnsi="Times New Roman" w:cs="Times New Roman"/>
          <w:sz w:val="28"/>
          <w:szCs w:val="28"/>
        </w:rPr>
        <w:t xml:space="preserve"> </w:t>
      </w:r>
      <w:r w:rsidR="00275B1B" w:rsidRPr="00F33982">
        <w:rPr>
          <w:rFonts w:ascii="Times New Roman" w:eastAsia="SimSun" w:hAnsi="Times New Roman" w:cs="Times New Roman"/>
          <w:sz w:val="28"/>
          <w:szCs w:val="28"/>
        </w:rPr>
        <w:t>,  S/o.</w:t>
      </w:r>
      <w:r w:rsidR="009F0177" w:rsidRPr="00F33982">
        <w:rPr>
          <w:rFonts w:ascii="Times New Roman" w:eastAsia="SimSun" w:hAnsi="Times New Roman" w:cs="Times New Roman"/>
          <w:sz w:val="28"/>
          <w:szCs w:val="28"/>
        </w:rPr>
        <w:t>Krishnaiah</w:t>
      </w:r>
      <w:r w:rsidR="00A36751" w:rsidRPr="00F33982">
        <w:rPr>
          <w:rFonts w:ascii="Times New Roman" w:eastAsia="SimSun" w:hAnsi="Times New Roman" w:cs="Times New Roman"/>
          <w:sz w:val="28"/>
          <w:szCs w:val="28"/>
        </w:rPr>
        <w:t xml:space="preserve"> </w:t>
      </w:r>
      <w:r w:rsidR="00275B1B" w:rsidRPr="00F33982">
        <w:rPr>
          <w:rFonts w:ascii="Times New Roman" w:eastAsia="SimSun" w:hAnsi="Times New Roman" w:cs="Times New Roman"/>
          <w:sz w:val="28"/>
          <w:szCs w:val="28"/>
        </w:rPr>
        <w:t>,</w:t>
      </w:r>
      <w:r w:rsidRPr="00F33982">
        <w:rPr>
          <w:rFonts w:ascii="Times New Roman" w:eastAsia="SimSun" w:hAnsi="Times New Roman" w:cs="Times New Roman"/>
          <w:sz w:val="28"/>
          <w:szCs w:val="28"/>
        </w:rPr>
        <w:t xml:space="preserve"> </w:t>
      </w:r>
      <w:r w:rsidR="00275B1B" w:rsidRPr="00F33982">
        <w:rPr>
          <w:rFonts w:ascii="Times New Roman" w:eastAsia="SimSun" w:hAnsi="Times New Roman" w:cs="Times New Roman"/>
          <w:sz w:val="28"/>
          <w:szCs w:val="28"/>
        </w:rPr>
        <w:t xml:space="preserve"> Age:</w:t>
      </w:r>
      <w:r w:rsidR="009F0177" w:rsidRPr="00F33982">
        <w:rPr>
          <w:rFonts w:ascii="Times New Roman" w:eastAsia="SimSun" w:hAnsi="Times New Roman" w:cs="Times New Roman"/>
          <w:sz w:val="28"/>
          <w:szCs w:val="28"/>
        </w:rPr>
        <w:t>40</w:t>
      </w:r>
      <w:r w:rsidR="00A36751" w:rsidRPr="00F33982">
        <w:rPr>
          <w:rFonts w:ascii="Times New Roman" w:eastAsia="SimSun" w:hAnsi="Times New Roman" w:cs="Times New Roman"/>
          <w:sz w:val="28"/>
          <w:szCs w:val="28"/>
        </w:rPr>
        <w:t xml:space="preserve">  </w:t>
      </w:r>
      <w:r w:rsidR="00275B1B" w:rsidRPr="00F33982">
        <w:rPr>
          <w:rFonts w:ascii="Times New Roman" w:eastAsia="SimSun" w:hAnsi="Times New Roman" w:cs="Times New Roman"/>
          <w:sz w:val="28"/>
          <w:szCs w:val="28"/>
        </w:rPr>
        <w:t>years,</w:t>
      </w:r>
      <w:r w:rsidRPr="00F33982">
        <w:rPr>
          <w:rFonts w:ascii="Times New Roman" w:eastAsia="SimSun" w:hAnsi="Times New Roman" w:cs="Times New Roman"/>
          <w:sz w:val="28"/>
          <w:szCs w:val="28"/>
        </w:rPr>
        <w:t xml:space="preserve">  Occ :</w:t>
      </w:r>
      <w:r w:rsidR="00275B1B" w:rsidRPr="00F33982">
        <w:rPr>
          <w:rFonts w:ascii="Times New Roman" w:eastAsia="SimSun" w:hAnsi="Times New Roman" w:cs="Times New Roman"/>
          <w:sz w:val="28"/>
          <w:szCs w:val="28"/>
        </w:rPr>
        <w:t xml:space="preserve"> </w:t>
      </w:r>
      <w:r w:rsidRPr="00F33982">
        <w:rPr>
          <w:rFonts w:ascii="Times New Roman" w:hAnsi="Times New Roman" w:cs="Times New Roman"/>
          <w:sz w:val="28"/>
          <w:szCs w:val="28"/>
        </w:rPr>
        <w:t>Assistant Divisional Engineer (Operations),</w:t>
      </w:r>
      <w:r w:rsidR="00863DE3" w:rsidRPr="00F33982">
        <w:rPr>
          <w:rFonts w:ascii="Times New Roman" w:hAnsi="Times New Roman" w:cs="Times New Roman"/>
          <w:sz w:val="28"/>
          <w:szCs w:val="28"/>
        </w:rPr>
        <w:t>Ibrahimpatnam,TSSPDCL(</w:t>
      </w:r>
      <w:r w:rsidRPr="00F33982">
        <w:rPr>
          <w:rFonts w:ascii="Times New Roman" w:hAnsi="Times New Roman" w:cs="Times New Roman"/>
          <w:sz w:val="28"/>
          <w:szCs w:val="28"/>
        </w:rPr>
        <w:t>Telangana State Southern Pow</w:t>
      </w:r>
      <w:r w:rsidR="00863DE3" w:rsidRPr="00F33982">
        <w:rPr>
          <w:rFonts w:ascii="Times New Roman" w:hAnsi="Times New Roman" w:cs="Times New Roman"/>
          <w:sz w:val="28"/>
          <w:szCs w:val="28"/>
        </w:rPr>
        <w:t>er Distribution Company Limited)</w:t>
      </w:r>
      <w:r w:rsidRPr="00F33982">
        <w:rPr>
          <w:rFonts w:ascii="Times New Roman" w:hAnsi="Times New Roman" w:cs="Times New Roman"/>
          <w:sz w:val="28"/>
          <w:szCs w:val="28"/>
        </w:rPr>
        <w:t>, Hyderabad</w:t>
      </w:r>
      <w:r w:rsidR="00275B1B" w:rsidRPr="00F33982">
        <w:rPr>
          <w:rFonts w:ascii="Times New Roman" w:eastAsia="SimSun" w:hAnsi="Times New Roman" w:cs="Times New Roman"/>
          <w:sz w:val="28"/>
          <w:szCs w:val="28"/>
        </w:rPr>
        <w:t>, do here by  solemnly affirm and state on oath as follows:</w:t>
      </w:r>
    </w:p>
    <w:p w:rsidR="00275B1B" w:rsidRPr="00F33982" w:rsidRDefault="00275B1B" w:rsidP="00275B1B">
      <w:pPr>
        <w:spacing w:after="0" w:line="360" w:lineRule="auto"/>
        <w:rPr>
          <w:rFonts w:ascii="Times New Roman" w:eastAsia="SimSun" w:hAnsi="Times New Roman" w:cs="Times New Roman"/>
          <w:sz w:val="28"/>
          <w:szCs w:val="28"/>
        </w:rPr>
      </w:pPr>
    </w:p>
    <w:p w:rsidR="00275B1B" w:rsidRPr="00F33982" w:rsidRDefault="00275B1B" w:rsidP="000E2A9E">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I am working as </w:t>
      </w:r>
      <w:r w:rsidR="005D2E15" w:rsidRPr="00F33982">
        <w:rPr>
          <w:rFonts w:ascii="Times New Roman" w:hAnsi="Times New Roman" w:cs="Times New Roman"/>
          <w:sz w:val="28"/>
          <w:szCs w:val="28"/>
        </w:rPr>
        <w:t xml:space="preserve">Assistant Divisional Engineer(Operations), </w:t>
      </w:r>
      <w:r w:rsidR="00863DE3" w:rsidRPr="00F33982">
        <w:rPr>
          <w:rFonts w:ascii="Times New Roman" w:hAnsi="Times New Roman" w:cs="Times New Roman"/>
          <w:sz w:val="28"/>
          <w:szCs w:val="28"/>
        </w:rPr>
        <w:t>Ibrahimpatnam,</w:t>
      </w:r>
      <w:r w:rsidR="00863DE3" w:rsidRPr="00F33982">
        <w:rPr>
          <w:rFonts w:ascii="Times New Roman" w:hAnsi="Times New Roman" w:cs="Times New Roman"/>
          <w:sz w:val="28"/>
          <w:szCs w:val="28"/>
        </w:rPr>
        <w:t xml:space="preserve"> </w:t>
      </w:r>
      <w:r w:rsidR="00863DE3" w:rsidRPr="00F33982">
        <w:rPr>
          <w:rFonts w:ascii="Times New Roman" w:hAnsi="Times New Roman" w:cs="Times New Roman"/>
          <w:sz w:val="28"/>
          <w:szCs w:val="28"/>
        </w:rPr>
        <w:t>TSSPDCL(Telangana State Southern Power Distribution Company Limited), Hyderabad</w:t>
      </w:r>
      <w:r w:rsidR="00863DE3" w:rsidRPr="00F33982">
        <w:rPr>
          <w:rFonts w:ascii="Times New Roman" w:hAnsi="Times New Roman" w:cs="Times New Roman"/>
          <w:sz w:val="28"/>
          <w:szCs w:val="28"/>
        </w:rPr>
        <w:t xml:space="preserve"> </w:t>
      </w:r>
      <w:r w:rsidRPr="00F33982">
        <w:rPr>
          <w:rFonts w:ascii="Times New Roman" w:eastAsia="SimSun" w:hAnsi="Times New Roman" w:cs="Times New Roman"/>
          <w:sz w:val="28"/>
          <w:szCs w:val="28"/>
        </w:rPr>
        <w:t>and well acquainted with the facts of the case and I am authorized to Swear this affidavit</w:t>
      </w:r>
      <w:r w:rsidR="00BE0162" w:rsidRPr="00F33982">
        <w:rPr>
          <w:rFonts w:ascii="Times New Roman" w:eastAsia="SimSun" w:hAnsi="Times New Roman" w:cs="Times New Roman"/>
          <w:sz w:val="28"/>
          <w:szCs w:val="28"/>
        </w:rPr>
        <w:t xml:space="preserve"> on behalf of Respondents 1</w:t>
      </w:r>
      <w:r w:rsidR="00863DE3" w:rsidRPr="00F33982">
        <w:rPr>
          <w:rFonts w:ascii="Times New Roman" w:eastAsia="SimSun" w:hAnsi="Times New Roman" w:cs="Times New Roman"/>
          <w:sz w:val="28"/>
          <w:szCs w:val="28"/>
        </w:rPr>
        <w:t>,</w:t>
      </w:r>
      <w:r w:rsidR="00BE0162" w:rsidRPr="00F33982">
        <w:rPr>
          <w:rFonts w:ascii="Times New Roman" w:eastAsia="SimSun" w:hAnsi="Times New Roman" w:cs="Times New Roman"/>
          <w:sz w:val="28"/>
          <w:szCs w:val="28"/>
        </w:rPr>
        <w:t>2</w:t>
      </w:r>
      <w:r w:rsidR="00863DE3" w:rsidRPr="00F33982">
        <w:rPr>
          <w:rFonts w:ascii="Times New Roman" w:eastAsia="SimSun" w:hAnsi="Times New Roman" w:cs="Times New Roman"/>
          <w:sz w:val="28"/>
          <w:szCs w:val="28"/>
        </w:rPr>
        <w:t>,4 and 5.</w:t>
      </w:r>
    </w:p>
    <w:p w:rsidR="005D2E15" w:rsidRPr="00F33982" w:rsidRDefault="005D2E15" w:rsidP="000E2A9E">
      <w:pPr>
        <w:spacing w:after="0" w:line="360" w:lineRule="auto"/>
        <w:jc w:val="both"/>
        <w:rPr>
          <w:rFonts w:ascii="Times New Roman" w:eastAsia="SimSun" w:hAnsi="Times New Roman" w:cs="Times New Roman"/>
          <w:sz w:val="28"/>
          <w:szCs w:val="28"/>
        </w:rPr>
      </w:pPr>
    </w:p>
    <w:p w:rsidR="00411D1B" w:rsidRPr="00F33982" w:rsidRDefault="00275B1B" w:rsidP="000E2A9E">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1. </w:t>
      </w:r>
      <w:r w:rsidRPr="00F33982">
        <w:rPr>
          <w:rFonts w:ascii="Times New Roman" w:eastAsia="SimSun" w:hAnsi="Times New Roman" w:cs="Times New Roman"/>
          <w:sz w:val="28"/>
          <w:szCs w:val="28"/>
        </w:rPr>
        <w:tab/>
      </w:r>
      <w:r w:rsidR="00605A65" w:rsidRPr="00F33982">
        <w:rPr>
          <w:rFonts w:ascii="Times New Roman" w:eastAsia="SimSun" w:hAnsi="Times New Roman" w:cs="Times New Roman"/>
          <w:sz w:val="28"/>
          <w:szCs w:val="28"/>
        </w:rPr>
        <w:t>It is submitted that the writ petition is filed</w:t>
      </w:r>
      <w:r w:rsidR="00A36751" w:rsidRPr="00F33982">
        <w:rPr>
          <w:rFonts w:ascii="Times New Roman" w:eastAsia="SimSun" w:hAnsi="Times New Roman" w:cs="Times New Roman"/>
          <w:sz w:val="28"/>
          <w:szCs w:val="28"/>
        </w:rPr>
        <w:t xml:space="preserve"> </w:t>
      </w:r>
      <w:r w:rsidR="00626C32" w:rsidRPr="00F33982">
        <w:rPr>
          <w:rFonts w:ascii="Times New Roman" w:eastAsia="SimSun" w:hAnsi="Times New Roman" w:cs="Times New Roman"/>
          <w:sz w:val="28"/>
          <w:szCs w:val="28"/>
        </w:rPr>
        <w:t>for</w:t>
      </w:r>
      <w:r w:rsidR="001C7D32" w:rsidRPr="00F33982">
        <w:rPr>
          <w:rFonts w:ascii="Times New Roman" w:eastAsia="SimSun" w:hAnsi="Times New Roman" w:cs="Times New Roman"/>
          <w:sz w:val="28"/>
          <w:szCs w:val="28"/>
        </w:rPr>
        <w:t xml:space="preserve"> declaring the action of the 2nd respondent </w:t>
      </w:r>
      <w:r w:rsidR="00626C32" w:rsidRPr="00F33982">
        <w:rPr>
          <w:rFonts w:ascii="Times New Roman" w:eastAsia="SimSun" w:hAnsi="Times New Roman" w:cs="Times New Roman"/>
          <w:sz w:val="28"/>
          <w:szCs w:val="28"/>
        </w:rPr>
        <w:t>in not</w:t>
      </w:r>
      <w:r w:rsidR="001C7D32" w:rsidRPr="00F33982">
        <w:rPr>
          <w:rFonts w:ascii="Times New Roman" w:eastAsia="SimSun" w:hAnsi="Times New Roman" w:cs="Times New Roman"/>
          <w:sz w:val="28"/>
          <w:szCs w:val="28"/>
        </w:rPr>
        <w:t xml:space="preserve"> considering the civil dispute pending in between the p</w:t>
      </w:r>
      <w:r w:rsidR="00626C32" w:rsidRPr="00F33982">
        <w:rPr>
          <w:rFonts w:ascii="Times New Roman" w:eastAsia="SimSun" w:hAnsi="Times New Roman" w:cs="Times New Roman"/>
          <w:sz w:val="28"/>
          <w:szCs w:val="28"/>
        </w:rPr>
        <w:t>etitioners and the respondents N</w:t>
      </w:r>
      <w:r w:rsidR="001C7D32" w:rsidRPr="00F33982">
        <w:rPr>
          <w:rFonts w:ascii="Times New Roman" w:eastAsia="SimSun" w:hAnsi="Times New Roman" w:cs="Times New Roman"/>
          <w:sz w:val="28"/>
          <w:szCs w:val="28"/>
        </w:rPr>
        <w:t xml:space="preserve">o.6 to 8 and disconnecting the power supply to the meter vide USC no. 109558052 without considering the representations and in </w:t>
      </w:r>
      <w:r w:rsidR="001C7D32" w:rsidRPr="00F33982">
        <w:rPr>
          <w:rFonts w:ascii="Times New Roman" w:eastAsia="SimSun" w:hAnsi="Times New Roman" w:cs="Times New Roman"/>
          <w:sz w:val="28"/>
          <w:szCs w:val="28"/>
        </w:rPr>
        <w:lastRenderedPageBreak/>
        <w:t xml:space="preserve">action to </w:t>
      </w:r>
      <w:r w:rsidR="00863DE3" w:rsidRPr="00F33982">
        <w:rPr>
          <w:rFonts w:ascii="Times New Roman" w:eastAsia="SimSun" w:hAnsi="Times New Roman" w:cs="Times New Roman"/>
          <w:sz w:val="28"/>
          <w:szCs w:val="28"/>
        </w:rPr>
        <w:t>the petitioners representation Dated:</w:t>
      </w:r>
      <w:r w:rsidR="001C7D32" w:rsidRPr="00F33982">
        <w:rPr>
          <w:rFonts w:ascii="Times New Roman" w:eastAsia="SimSun" w:hAnsi="Times New Roman" w:cs="Times New Roman"/>
          <w:sz w:val="28"/>
          <w:szCs w:val="28"/>
        </w:rPr>
        <w:t xml:space="preserve"> 16-02-2021,18-02-2021 and</w:t>
      </w:r>
      <w:r w:rsidR="00863DE3" w:rsidRPr="00F33982">
        <w:rPr>
          <w:rFonts w:ascii="Times New Roman" w:eastAsia="SimSun" w:hAnsi="Times New Roman" w:cs="Times New Roman"/>
          <w:sz w:val="28"/>
          <w:szCs w:val="28"/>
        </w:rPr>
        <w:t xml:space="preserve"> 0</w:t>
      </w:r>
      <w:r w:rsidR="001C7D32" w:rsidRPr="00F33982">
        <w:rPr>
          <w:rFonts w:ascii="Times New Roman" w:eastAsia="SimSun" w:hAnsi="Times New Roman" w:cs="Times New Roman"/>
          <w:sz w:val="28"/>
          <w:szCs w:val="28"/>
        </w:rPr>
        <w:t>2-03-2021 to the respondents no. 2 to 5 as illegal, arbitra</w:t>
      </w:r>
      <w:r w:rsidR="00863DE3" w:rsidRPr="00F33982">
        <w:rPr>
          <w:rFonts w:ascii="Times New Roman" w:eastAsia="SimSun" w:hAnsi="Times New Roman" w:cs="Times New Roman"/>
          <w:sz w:val="28"/>
          <w:szCs w:val="28"/>
        </w:rPr>
        <w:t>ry, V</w:t>
      </w:r>
      <w:r w:rsidR="001C7D32" w:rsidRPr="00F33982">
        <w:rPr>
          <w:rFonts w:ascii="Times New Roman" w:eastAsia="SimSun" w:hAnsi="Times New Roman" w:cs="Times New Roman"/>
          <w:sz w:val="28"/>
          <w:szCs w:val="28"/>
        </w:rPr>
        <w:t>oilative of Article 14 and 21 of the Constitution of India, and consequently direct the respondent No.2 to restore the power connection to the meter vide USC no. 109558052 at the premises situated at H.no. 5-186, plots no. 47 to 54, forming part of Sy</w:t>
      </w:r>
      <w:r w:rsidR="00863DE3" w:rsidRPr="00F33982">
        <w:rPr>
          <w:rFonts w:ascii="Times New Roman" w:eastAsia="SimSun" w:hAnsi="Times New Roman" w:cs="Times New Roman"/>
          <w:sz w:val="28"/>
          <w:szCs w:val="28"/>
        </w:rPr>
        <w:t>.no. 241/</w:t>
      </w:r>
      <w:r w:rsidR="001C7D32" w:rsidRPr="00F33982">
        <w:rPr>
          <w:rFonts w:ascii="Times New Roman" w:eastAsia="SimSun" w:hAnsi="Times New Roman" w:cs="Times New Roman"/>
          <w:sz w:val="28"/>
          <w:szCs w:val="28"/>
        </w:rPr>
        <w:t>EE Mangalpally Village, lbrahimpatnam Mandal, R.R.Dist</w:t>
      </w:r>
      <w:r w:rsidR="005F4481" w:rsidRPr="00F33982">
        <w:rPr>
          <w:rFonts w:ascii="Times New Roman" w:eastAsia="SimSun" w:hAnsi="Times New Roman" w:cs="Times New Roman"/>
          <w:sz w:val="28"/>
          <w:szCs w:val="28"/>
        </w:rPr>
        <w:t>.</w:t>
      </w:r>
    </w:p>
    <w:p w:rsidR="005F4481" w:rsidRPr="00F33982" w:rsidRDefault="005F4481" w:rsidP="000E2A9E">
      <w:pPr>
        <w:spacing w:after="0" w:line="360" w:lineRule="auto"/>
        <w:jc w:val="both"/>
        <w:rPr>
          <w:rFonts w:ascii="Times New Roman" w:eastAsia="SimSun" w:hAnsi="Times New Roman" w:cs="Times New Roman"/>
          <w:sz w:val="28"/>
          <w:szCs w:val="28"/>
        </w:rPr>
      </w:pPr>
    </w:p>
    <w:p w:rsidR="005F4481" w:rsidRPr="00F33982" w:rsidRDefault="00863DE3" w:rsidP="000E2A9E">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2.</w:t>
      </w:r>
      <w:r w:rsidR="00433F53" w:rsidRPr="00F33982">
        <w:rPr>
          <w:rFonts w:ascii="Times New Roman" w:eastAsia="SimSun" w:hAnsi="Times New Roman" w:cs="Times New Roman"/>
          <w:sz w:val="28"/>
          <w:szCs w:val="28"/>
        </w:rPr>
        <w:t>It is submitted that these Respondents are not aware of the civil disputes pending between the petitioners and Respondents 6 to 8 and the said disputes are not concerned with the action initiated by the Respondents. As the meter for service connection bearing USC.No. 109558052 situated at H.No. 5-186, Plot.No.47 to 54 in Sy.No 241/EE, Mangamapalli Village, Ibrahimpatnam Mandal, Rangareddy District was found to be not functioning properly an inspection was carried out by the Detection of Pilferage Wing  and a demand notice dated 29-12-2020 was issued for an a amount of  Rs. 65,708. The petitioner did not pay the amount even after 30 days after receiving the notice he</w:t>
      </w:r>
      <w:r w:rsidR="00D06F10" w:rsidRPr="00F33982">
        <w:rPr>
          <w:rFonts w:ascii="Times New Roman" w:eastAsia="SimSun" w:hAnsi="Times New Roman" w:cs="Times New Roman"/>
          <w:sz w:val="28"/>
          <w:szCs w:val="28"/>
        </w:rPr>
        <w:t>nce power supply was disconnected.</w:t>
      </w:r>
    </w:p>
    <w:p w:rsidR="00863DE3" w:rsidRPr="00F33982" w:rsidRDefault="00863DE3" w:rsidP="000E2A9E">
      <w:pPr>
        <w:spacing w:after="0" w:line="360" w:lineRule="auto"/>
        <w:jc w:val="both"/>
        <w:rPr>
          <w:rFonts w:ascii="Times New Roman" w:eastAsia="SimSun" w:hAnsi="Times New Roman" w:cs="Times New Roman"/>
          <w:sz w:val="28"/>
          <w:szCs w:val="28"/>
        </w:rPr>
      </w:pPr>
    </w:p>
    <w:p w:rsidR="00D06F10" w:rsidRPr="00F33982" w:rsidRDefault="00863DE3" w:rsidP="000E2A9E">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3.</w:t>
      </w:r>
      <w:r w:rsidR="00D06F10" w:rsidRPr="00F33982">
        <w:rPr>
          <w:rFonts w:ascii="Times New Roman" w:eastAsia="SimSun" w:hAnsi="Times New Roman" w:cs="Times New Roman"/>
          <w:sz w:val="28"/>
          <w:szCs w:val="28"/>
        </w:rPr>
        <w:t>It is submitted that the 9</w:t>
      </w:r>
      <w:r w:rsidR="00D06F10" w:rsidRPr="00F33982">
        <w:rPr>
          <w:rFonts w:ascii="Times New Roman" w:eastAsia="SimSun" w:hAnsi="Times New Roman" w:cs="Times New Roman"/>
          <w:sz w:val="28"/>
          <w:szCs w:val="28"/>
          <w:vertAlign w:val="superscript"/>
        </w:rPr>
        <w:t>th</w:t>
      </w:r>
      <w:r w:rsidR="00D06F10" w:rsidRPr="00F33982">
        <w:rPr>
          <w:rFonts w:ascii="Times New Roman" w:eastAsia="SimSun" w:hAnsi="Times New Roman" w:cs="Times New Roman"/>
          <w:sz w:val="28"/>
          <w:szCs w:val="28"/>
        </w:rPr>
        <w:t xml:space="preserve"> Respondent has filed a Writ Petition bearing WP.No 6571 of 2021 for not initiating any action to disconnect for power connection by dismantling the meter USC.No. 109558052 as per the application made by them. The Hon’ble Court by final orders dated 17-03-2021 directed the Respondents to consider their  representation dated 15-02-2021 and pass orders in accordance with law. In compliance of the said orders the petitioners were informed about the orders  dated </w:t>
      </w:r>
      <w:r w:rsidRPr="00F33982">
        <w:rPr>
          <w:rFonts w:ascii="Times New Roman" w:eastAsia="SimSun" w:hAnsi="Times New Roman" w:cs="Times New Roman"/>
          <w:sz w:val="28"/>
          <w:szCs w:val="28"/>
        </w:rPr>
        <w:t>:</w:t>
      </w:r>
      <w:r w:rsidR="00D06F10" w:rsidRPr="00F33982">
        <w:rPr>
          <w:rFonts w:ascii="Times New Roman" w:eastAsia="SimSun" w:hAnsi="Times New Roman" w:cs="Times New Roman"/>
          <w:sz w:val="28"/>
          <w:szCs w:val="28"/>
        </w:rPr>
        <w:t>17-03-2021 in Writ Petion.</w:t>
      </w:r>
      <w:r w:rsidRPr="00F33982">
        <w:rPr>
          <w:rFonts w:ascii="Times New Roman" w:eastAsia="SimSun" w:hAnsi="Times New Roman" w:cs="Times New Roman"/>
          <w:sz w:val="28"/>
          <w:szCs w:val="28"/>
        </w:rPr>
        <w:t xml:space="preserve"> </w:t>
      </w:r>
      <w:r w:rsidR="00D06F10" w:rsidRPr="00F33982">
        <w:rPr>
          <w:rFonts w:ascii="Times New Roman" w:eastAsia="SimSun" w:hAnsi="Times New Roman" w:cs="Times New Roman"/>
          <w:sz w:val="28"/>
          <w:szCs w:val="28"/>
        </w:rPr>
        <w:t>No. 6571 of 2021 and the power supply to the service con</w:t>
      </w:r>
      <w:r w:rsidRPr="00F33982">
        <w:rPr>
          <w:rFonts w:ascii="Times New Roman" w:eastAsia="SimSun" w:hAnsi="Times New Roman" w:cs="Times New Roman"/>
          <w:sz w:val="28"/>
          <w:szCs w:val="28"/>
        </w:rPr>
        <w:t xml:space="preserve">nection was disconnected after </w:t>
      </w:r>
      <w:r w:rsidR="00D06F10" w:rsidRPr="00F33982">
        <w:rPr>
          <w:rFonts w:ascii="Times New Roman" w:eastAsia="SimSun" w:hAnsi="Times New Roman" w:cs="Times New Roman"/>
          <w:sz w:val="28"/>
          <w:szCs w:val="28"/>
        </w:rPr>
        <w:t>16 days.</w:t>
      </w:r>
    </w:p>
    <w:p w:rsidR="00863DE3" w:rsidRPr="00F33982" w:rsidRDefault="00863DE3" w:rsidP="000E2A9E">
      <w:pPr>
        <w:spacing w:after="0" w:line="360" w:lineRule="auto"/>
        <w:jc w:val="both"/>
        <w:rPr>
          <w:rFonts w:ascii="Times New Roman" w:eastAsia="SimSun" w:hAnsi="Times New Roman" w:cs="Times New Roman"/>
          <w:sz w:val="28"/>
          <w:szCs w:val="28"/>
        </w:rPr>
      </w:pPr>
    </w:p>
    <w:p w:rsidR="00D06F10" w:rsidRPr="00F33982" w:rsidRDefault="00863DE3" w:rsidP="000E2A9E">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4.</w:t>
      </w:r>
      <w:r w:rsidR="00D06F10" w:rsidRPr="00F33982">
        <w:rPr>
          <w:rFonts w:ascii="Times New Roman" w:eastAsia="SimSun" w:hAnsi="Times New Roman" w:cs="Times New Roman"/>
          <w:sz w:val="28"/>
          <w:szCs w:val="28"/>
        </w:rPr>
        <w:t>It is submitted that this Hon’ble court by order dated</w:t>
      </w:r>
      <w:r w:rsidRPr="00F33982">
        <w:rPr>
          <w:rFonts w:ascii="Times New Roman" w:eastAsia="SimSun" w:hAnsi="Times New Roman" w:cs="Times New Roman"/>
          <w:sz w:val="28"/>
          <w:szCs w:val="28"/>
        </w:rPr>
        <w:t>:</w:t>
      </w:r>
      <w:r w:rsidR="00D06F10" w:rsidRPr="00F33982">
        <w:rPr>
          <w:rFonts w:ascii="Times New Roman" w:eastAsia="SimSun" w:hAnsi="Times New Roman" w:cs="Times New Roman"/>
          <w:sz w:val="28"/>
          <w:szCs w:val="28"/>
        </w:rPr>
        <w:t xml:space="preserve"> 28-04-2021</w:t>
      </w:r>
      <w:r w:rsidR="009F0177" w:rsidRPr="00F33982">
        <w:rPr>
          <w:rFonts w:ascii="Times New Roman" w:eastAsia="SimSun" w:hAnsi="Times New Roman" w:cs="Times New Roman"/>
          <w:sz w:val="28"/>
          <w:szCs w:val="28"/>
        </w:rPr>
        <w:t xml:space="preserve"> in WP.No.10485 of 2021</w:t>
      </w:r>
      <w:r w:rsidR="00D06F10" w:rsidRPr="00F33982">
        <w:rPr>
          <w:rFonts w:ascii="Times New Roman" w:eastAsia="SimSun" w:hAnsi="Times New Roman" w:cs="Times New Roman"/>
          <w:sz w:val="28"/>
          <w:szCs w:val="28"/>
        </w:rPr>
        <w:t xml:space="preserve"> has directed the Respondents to restore the power supply and take action as per the directions of the Hon’ble Court in WP.No.6571 of 2021. In compliance of the said orders the power supply was restored on 29-04-2021. </w:t>
      </w:r>
    </w:p>
    <w:p w:rsidR="00863DE3" w:rsidRPr="00F33982" w:rsidRDefault="00863DE3" w:rsidP="000E2A9E">
      <w:pPr>
        <w:spacing w:after="0" w:line="360" w:lineRule="auto"/>
        <w:jc w:val="both"/>
        <w:rPr>
          <w:rFonts w:ascii="Times New Roman" w:eastAsia="SimSun" w:hAnsi="Times New Roman" w:cs="Times New Roman"/>
          <w:sz w:val="28"/>
          <w:szCs w:val="28"/>
        </w:rPr>
      </w:pPr>
    </w:p>
    <w:p w:rsidR="009F0177" w:rsidRPr="00F33982" w:rsidRDefault="009F0177" w:rsidP="000E2A9E">
      <w:pPr>
        <w:spacing w:after="0" w:line="360" w:lineRule="auto"/>
        <w:jc w:val="both"/>
        <w:rPr>
          <w:rFonts w:ascii="Times New Roman" w:eastAsia="SimSun" w:hAnsi="Times New Roman" w:cs="Times New Roman"/>
          <w:sz w:val="28"/>
          <w:szCs w:val="28"/>
        </w:rPr>
      </w:pPr>
    </w:p>
    <w:p w:rsidR="009F0177" w:rsidRPr="00F33982" w:rsidRDefault="009F0177" w:rsidP="000E2A9E">
      <w:pPr>
        <w:spacing w:after="0" w:line="360" w:lineRule="auto"/>
        <w:jc w:val="both"/>
        <w:rPr>
          <w:rFonts w:ascii="Times New Roman" w:eastAsia="SimSun" w:hAnsi="Times New Roman" w:cs="Times New Roman"/>
          <w:sz w:val="28"/>
          <w:szCs w:val="28"/>
        </w:rPr>
      </w:pPr>
    </w:p>
    <w:p w:rsidR="00260DC2" w:rsidRPr="00F33982" w:rsidRDefault="00863DE3" w:rsidP="000E2A9E">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lastRenderedPageBreak/>
        <w:t>5.</w:t>
      </w:r>
      <w:r w:rsidR="00D06F10" w:rsidRPr="00F33982">
        <w:rPr>
          <w:rFonts w:ascii="Times New Roman" w:eastAsia="SimSun" w:hAnsi="Times New Roman" w:cs="Times New Roman"/>
          <w:sz w:val="28"/>
          <w:szCs w:val="28"/>
        </w:rPr>
        <w:t>It is submitted that the petitioner is liable to pay the amount of Rs.65,708</w:t>
      </w:r>
      <w:r w:rsidRPr="00F33982">
        <w:rPr>
          <w:rFonts w:ascii="Times New Roman" w:eastAsia="SimSun" w:hAnsi="Times New Roman" w:cs="Times New Roman"/>
          <w:sz w:val="28"/>
          <w:szCs w:val="28"/>
        </w:rPr>
        <w:t>/-</w:t>
      </w:r>
      <w:r w:rsidR="00D06F10" w:rsidRPr="00F33982">
        <w:rPr>
          <w:rFonts w:ascii="Times New Roman" w:eastAsia="SimSun" w:hAnsi="Times New Roman" w:cs="Times New Roman"/>
          <w:sz w:val="28"/>
          <w:szCs w:val="28"/>
        </w:rPr>
        <w:t xml:space="preserve"> as per the demand notice dated 29-12-2020 which was raised for short billing.</w:t>
      </w:r>
      <w:r w:rsidR="00260DC2" w:rsidRPr="00F33982">
        <w:rPr>
          <w:rFonts w:ascii="Times New Roman" w:eastAsia="SimSun" w:hAnsi="Times New Roman" w:cs="Times New Roman"/>
          <w:sz w:val="28"/>
          <w:szCs w:val="28"/>
        </w:rPr>
        <w:t xml:space="preserve"> That the Respondents are entitled to initiate appropriate steps including di</w:t>
      </w:r>
      <w:r w:rsidRPr="00F33982">
        <w:rPr>
          <w:rFonts w:ascii="Times New Roman" w:eastAsia="SimSun" w:hAnsi="Times New Roman" w:cs="Times New Roman"/>
          <w:sz w:val="28"/>
          <w:szCs w:val="28"/>
        </w:rPr>
        <w:t>sconnection of power supply non-</w:t>
      </w:r>
      <w:r w:rsidR="00260DC2" w:rsidRPr="00F33982">
        <w:rPr>
          <w:rFonts w:ascii="Times New Roman" w:eastAsia="SimSun" w:hAnsi="Times New Roman" w:cs="Times New Roman"/>
          <w:sz w:val="28"/>
          <w:szCs w:val="28"/>
        </w:rPr>
        <w:t>payment of the dues.</w:t>
      </w:r>
      <w:r w:rsidR="009F0177" w:rsidRPr="00F33982">
        <w:rPr>
          <w:rFonts w:ascii="Times New Roman" w:eastAsia="SimSun" w:hAnsi="Times New Roman" w:cs="Times New Roman"/>
          <w:sz w:val="28"/>
          <w:szCs w:val="28"/>
        </w:rPr>
        <w:t xml:space="preserve"> </w:t>
      </w:r>
      <w:r w:rsidR="00260DC2" w:rsidRPr="00F33982">
        <w:rPr>
          <w:rFonts w:ascii="Times New Roman" w:eastAsia="SimSun" w:hAnsi="Times New Roman" w:cs="Times New Roman"/>
          <w:sz w:val="28"/>
          <w:szCs w:val="28"/>
        </w:rPr>
        <w:t>It is submitted that the petitioner is liable to pay the demand amount of Rs. 65,708</w:t>
      </w:r>
      <w:r w:rsidRPr="00F33982">
        <w:rPr>
          <w:rFonts w:ascii="Times New Roman" w:eastAsia="SimSun" w:hAnsi="Times New Roman" w:cs="Times New Roman"/>
          <w:sz w:val="28"/>
          <w:szCs w:val="28"/>
        </w:rPr>
        <w:t>/-</w:t>
      </w:r>
      <w:r w:rsidR="00260DC2" w:rsidRPr="00F33982">
        <w:rPr>
          <w:rFonts w:ascii="Times New Roman" w:eastAsia="SimSun" w:hAnsi="Times New Roman" w:cs="Times New Roman"/>
          <w:sz w:val="28"/>
          <w:szCs w:val="28"/>
        </w:rPr>
        <w:t xml:space="preserve"> towards short billing  and if the orders dated </w:t>
      </w:r>
      <w:r w:rsidR="009F0177" w:rsidRPr="00F33982">
        <w:rPr>
          <w:rFonts w:ascii="Times New Roman" w:eastAsia="SimSun" w:hAnsi="Times New Roman" w:cs="Times New Roman"/>
          <w:sz w:val="28"/>
          <w:szCs w:val="28"/>
        </w:rPr>
        <w:t xml:space="preserve">: </w:t>
      </w:r>
      <w:r w:rsidR="009F0177" w:rsidRPr="00F33982">
        <w:rPr>
          <w:rFonts w:ascii="Times New Roman" w:eastAsia="SimSun" w:hAnsi="Times New Roman" w:cs="Times New Roman"/>
          <w:sz w:val="28"/>
          <w:szCs w:val="28"/>
        </w:rPr>
        <w:t>28-04-2021 in WP.No.10485 of 2021</w:t>
      </w:r>
      <w:r w:rsidR="00260DC2" w:rsidRPr="00F33982">
        <w:rPr>
          <w:rFonts w:ascii="Times New Roman" w:eastAsia="SimSun" w:hAnsi="Times New Roman" w:cs="Times New Roman"/>
          <w:sz w:val="28"/>
          <w:szCs w:val="28"/>
        </w:rPr>
        <w:t xml:space="preserve">are not Vacated the Respondents shall suffer great financial loss. </w:t>
      </w:r>
    </w:p>
    <w:p w:rsidR="009F0177" w:rsidRPr="00F33982" w:rsidRDefault="009F0177" w:rsidP="000E2A9E">
      <w:pPr>
        <w:spacing w:after="0" w:line="360" w:lineRule="auto"/>
        <w:jc w:val="both"/>
        <w:rPr>
          <w:rFonts w:ascii="Times New Roman" w:eastAsia="SimSun" w:hAnsi="Times New Roman" w:cs="Times New Roman"/>
          <w:sz w:val="28"/>
          <w:szCs w:val="28"/>
        </w:rPr>
      </w:pPr>
    </w:p>
    <w:p w:rsidR="009F0177" w:rsidRPr="00F33982" w:rsidRDefault="009F0177" w:rsidP="009F0177">
      <w:pPr>
        <w:spacing w:line="360" w:lineRule="auto"/>
        <w:jc w:val="both"/>
        <w:rPr>
          <w:rFonts w:ascii="Times New Roman" w:hAnsi="Times New Roman" w:cs="Times New Roman"/>
          <w:sz w:val="28"/>
          <w:szCs w:val="28"/>
        </w:rPr>
      </w:pPr>
      <w:r w:rsidRPr="00F33982">
        <w:rPr>
          <w:rFonts w:ascii="Times New Roman" w:hAnsi="Times New Roman" w:cs="Times New Roman"/>
          <w:sz w:val="28"/>
          <w:szCs w:val="28"/>
        </w:rPr>
        <w:t>It is submitted that all the allegations made by the petitioner that are not specifically dealt with herein are denied and the petitioner is put to strict proof of the same.</w:t>
      </w:r>
    </w:p>
    <w:p w:rsidR="009F0177" w:rsidRPr="00F33982" w:rsidRDefault="009F0177" w:rsidP="009F0177">
      <w:pPr>
        <w:spacing w:line="360" w:lineRule="auto"/>
        <w:jc w:val="both"/>
        <w:rPr>
          <w:rFonts w:ascii="Times New Roman" w:hAnsi="Times New Roman" w:cs="Times New Roman"/>
          <w:sz w:val="28"/>
          <w:szCs w:val="28"/>
        </w:rPr>
      </w:pPr>
      <w:r w:rsidRPr="00F33982">
        <w:rPr>
          <w:rFonts w:ascii="Times New Roman" w:hAnsi="Times New Roman" w:cs="Times New Roman"/>
          <w:sz w:val="28"/>
          <w:szCs w:val="28"/>
        </w:rPr>
        <w:t xml:space="preserve">It is therefore prayed that this Honorable Court may be pleased to vacate the interim orders dated: </w:t>
      </w:r>
      <w:r w:rsidRPr="00F33982">
        <w:rPr>
          <w:rFonts w:ascii="Times New Roman" w:eastAsia="SimSun" w:hAnsi="Times New Roman" w:cs="Times New Roman"/>
          <w:sz w:val="28"/>
          <w:szCs w:val="28"/>
        </w:rPr>
        <w:t>28-04-2021</w:t>
      </w:r>
      <w:r w:rsidRPr="00F33982">
        <w:rPr>
          <w:rFonts w:ascii="Times New Roman" w:eastAsia="SimSun" w:hAnsi="Times New Roman" w:cs="Times New Roman"/>
          <w:sz w:val="28"/>
          <w:szCs w:val="28"/>
        </w:rPr>
        <w:t xml:space="preserve">passed </w:t>
      </w:r>
      <w:r w:rsidRPr="00F33982">
        <w:rPr>
          <w:rFonts w:ascii="Times New Roman" w:eastAsia="SimSun" w:hAnsi="Times New Roman" w:cs="Times New Roman"/>
          <w:sz w:val="28"/>
          <w:szCs w:val="28"/>
        </w:rPr>
        <w:t xml:space="preserve"> in WP.No.10485 of 2021</w:t>
      </w:r>
      <w:r w:rsidRPr="00F33982">
        <w:rPr>
          <w:rFonts w:ascii="Times New Roman" w:eastAsia="SimSun" w:hAnsi="Times New Roman" w:cs="Times New Roman"/>
          <w:sz w:val="28"/>
          <w:szCs w:val="28"/>
        </w:rPr>
        <w:t xml:space="preserve"> </w:t>
      </w:r>
      <w:r w:rsidRPr="00F33982">
        <w:rPr>
          <w:rFonts w:ascii="Times New Roman" w:hAnsi="Times New Roman" w:cs="Times New Roman"/>
          <w:sz w:val="28"/>
          <w:szCs w:val="28"/>
        </w:rPr>
        <w:t>and dismiss the writ petition and be pleased to pass such other orders as this Honorable Court deems fit and proper in the circumstances of the case.</w:t>
      </w:r>
    </w:p>
    <w:p w:rsidR="00275B1B" w:rsidRPr="00F33982" w:rsidRDefault="004D2274" w:rsidP="00863DE3">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b/>
          <w:sz w:val="28"/>
          <w:szCs w:val="28"/>
        </w:rPr>
        <w:tab/>
      </w:r>
    </w:p>
    <w:p w:rsidR="00275B1B" w:rsidRPr="00F33982" w:rsidRDefault="00275B1B" w:rsidP="00275B1B">
      <w:pPr>
        <w:spacing w:after="0" w:line="24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Sworn and signed before me                                         DEPONENT                            </w:t>
      </w:r>
    </w:p>
    <w:p w:rsidR="00275B1B" w:rsidRPr="00F33982" w:rsidRDefault="00275B1B" w:rsidP="00275B1B">
      <w:pPr>
        <w:spacing w:after="0" w:line="24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On this     day of </w:t>
      </w:r>
      <w:r w:rsidR="00F33982">
        <w:rPr>
          <w:rFonts w:ascii="Times New Roman" w:eastAsia="SimSun" w:hAnsi="Times New Roman" w:cs="Times New Roman"/>
          <w:sz w:val="28"/>
          <w:szCs w:val="28"/>
        </w:rPr>
        <w:t xml:space="preserve"> August</w:t>
      </w:r>
      <w:r w:rsidRPr="00F33982">
        <w:rPr>
          <w:rFonts w:ascii="Times New Roman" w:eastAsia="SimSun" w:hAnsi="Times New Roman" w:cs="Times New Roman"/>
          <w:sz w:val="28"/>
          <w:szCs w:val="28"/>
        </w:rPr>
        <w:t>, 2021</w:t>
      </w:r>
    </w:p>
    <w:p w:rsidR="00275B1B" w:rsidRPr="00F33982" w:rsidRDefault="00275B1B" w:rsidP="00275B1B">
      <w:pPr>
        <w:spacing w:after="0" w:line="24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At Hyderabad Advocate: Hyderabad  </w:t>
      </w:r>
    </w:p>
    <w:p w:rsidR="000E2A9E" w:rsidRPr="00F33982" w:rsidRDefault="000E2A9E" w:rsidP="00275B1B">
      <w:pPr>
        <w:spacing w:after="0" w:line="240" w:lineRule="auto"/>
        <w:jc w:val="both"/>
        <w:rPr>
          <w:rFonts w:ascii="Times New Roman" w:eastAsia="SimSun" w:hAnsi="Times New Roman" w:cs="Times New Roman"/>
          <w:sz w:val="28"/>
          <w:szCs w:val="28"/>
        </w:rPr>
      </w:pPr>
    </w:p>
    <w:p w:rsidR="000E2A9E" w:rsidRPr="00F33982" w:rsidRDefault="000E2A9E" w:rsidP="00275B1B">
      <w:pPr>
        <w:spacing w:after="0" w:line="240" w:lineRule="auto"/>
        <w:jc w:val="both"/>
        <w:rPr>
          <w:rFonts w:ascii="Times New Roman" w:eastAsia="SimSun" w:hAnsi="Times New Roman" w:cs="Times New Roman"/>
          <w:sz w:val="28"/>
          <w:szCs w:val="28"/>
        </w:rPr>
      </w:pPr>
    </w:p>
    <w:p w:rsidR="00275B1B" w:rsidRPr="00F33982" w:rsidRDefault="00275B1B" w:rsidP="00F33982">
      <w:pPr>
        <w:spacing w:after="0" w:line="360" w:lineRule="auto"/>
        <w:jc w:val="center"/>
        <w:rPr>
          <w:rFonts w:ascii="Times New Roman" w:eastAsia="SimSun" w:hAnsi="Times New Roman" w:cs="Times New Roman"/>
          <w:sz w:val="28"/>
          <w:szCs w:val="28"/>
          <w:u w:val="single"/>
        </w:rPr>
      </w:pPr>
      <w:r w:rsidRPr="00F33982">
        <w:rPr>
          <w:rFonts w:ascii="Times New Roman" w:eastAsia="SimSun" w:hAnsi="Times New Roman" w:cs="Times New Roman"/>
          <w:sz w:val="28"/>
          <w:szCs w:val="28"/>
          <w:u w:val="single"/>
        </w:rPr>
        <w:t>VERIFICATION</w:t>
      </w:r>
    </w:p>
    <w:p w:rsidR="00275B1B" w:rsidRPr="00F33982" w:rsidRDefault="00F33982"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I </w:t>
      </w:r>
      <w:r w:rsidR="009F0177" w:rsidRPr="00F33982">
        <w:rPr>
          <w:rFonts w:ascii="Times New Roman" w:eastAsia="SimSun" w:hAnsi="Times New Roman" w:cs="Times New Roman"/>
          <w:sz w:val="28"/>
          <w:szCs w:val="28"/>
        </w:rPr>
        <w:t xml:space="preserve">G.Saidulu ,  S/o.Krishnaiah ,  Age:40  years,  Occ : </w:t>
      </w:r>
      <w:r w:rsidR="009F0177" w:rsidRPr="00F33982">
        <w:rPr>
          <w:rFonts w:ascii="Times New Roman" w:hAnsi="Times New Roman" w:cs="Times New Roman"/>
          <w:sz w:val="28"/>
          <w:szCs w:val="28"/>
        </w:rPr>
        <w:t>Assistant Divisional Engineer (Operations),Ibrahimpatnam,TSSPDCL(Telangana State Southern Power Distribution Company Limited), Hyderabad</w:t>
      </w:r>
      <w:r w:rsidR="000E2A9E" w:rsidRPr="00F33982">
        <w:rPr>
          <w:rFonts w:ascii="Times New Roman" w:eastAsia="SimSun" w:hAnsi="Times New Roman" w:cs="Times New Roman"/>
          <w:sz w:val="28"/>
          <w:szCs w:val="28"/>
        </w:rPr>
        <w:t xml:space="preserve">,  </w:t>
      </w:r>
      <w:r w:rsidR="00275B1B" w:rsidRPr="00F33982">
        <w:rPr>
          <w:rFonts w:ascii="Times New Roman" w:eastAsia="SimSun" w:hAnsi="Times New Roman" w:cs="Times New Roman"/>
          <w:sz w:val="28"/>
          <w:szCs w:val="28"/>
        </w:rPr>
        <w:t>do hereby verify and declare that the facts stated in the above paragraphs of the affidavit are true to my personal knowledge, belief, information and also legal advise from my counsel.</w:t>
      </w:r>
    </w:p>
    <w:p w:rsidR="00275B1B" w:rsidRPr="00F33982" w:rsidRDefault="00275B1B" w:rsidP="00275B1B">
      <w:pPr>
        <w:spacing w:after="0" w:line="360" w:lineRule="auto"/>
        <w:jc w:val="both"/>
        <w:rPr>
          <w:rFonts w:ascii="Times New Roman" w:eastAsia="SimSun" w:hAnsi="Times New Roman" w:cs="Times New Roman"/>
          <w:sz w:val="28"/>
          <w:szCs w:val="28"/>
        </w:rPr>
      </w:pPr>
    </w:p>
    <w:p w:rsidR="00275B1B" w:rsidRPr="00F33982" w:rsidRDefault="00275B1B" w:rsidP="00275B1B">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         Hence verified on this the       day of   </w:t>
      </w:r>
      <w:r w:rsidR="00F33982">
        <w:rPr>
          <w:rFonts w:ascii="Times New Roman" w:eastAsia="SimSun" w:hAnsi="Times New Roman" w:cs="Times New Roman"/>
          <w:sz w:val="28"/>
          <w:szCs w:val="28"/>
        </w:rPr>
        <w:t>August</w:t>
      </w:r>
      <w:bookmarkStart w:id="0" w:name="_GoBack"/>
      <w:bookmarkEnd w:id="0"/>
      <w:r w:rsidRPr="00F33982">
        <w:rPr>
          <w:rFonts w:ascii="Times New Roman" w:eastAsia="SimSun" w:hAnsi="Times New Roman" w:cs="Times New Roman"/>
          <w:sz w:val="28"/>
          <w:szCs w:val="28"/>
        </w:rPr>
        <w:t xml:space="preserve"> 2021 at Hyderabad.</w:t>
      </w:r>
      <w:r w:rsidRPr="00F33982">
        <w:rPr>
          <w:rFonts w:ascii="Times New Roman" w:eastAsia="SimSun" w:hAnsi="Times New Roman" w:cs="Times New Roman"/>
          <w:sz w:val="28"/>
          <w:szCs w:val="28"/>
        </w:rPr>
        <w:tab/>
        <w:t xml:space="preserve">    </w:t>
      </w:r>
    </w:p>
    <w:p w:rsidR="00275B1B" w:rsidRPr="00F33982" w:rsidRDefault="00275B1B" w:rsidP="00275B1B">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                                                                                           </w:t>
      </w:r>
    </w:p>
    <w:p w:rsidR="00275B1B" w:rsidRPr="00F33982" w:rsidRDefault="00275B1B" w:rsidP="00275B1B">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                                            </w:t>
      </w:r>
    </w:p>
    <w:p w:rsidR="00275B1B" w:rsidRPr="00F33982" w:rsidRDefault="00275B1B" w:rsidP="00275B1B">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 xml:space="preserve">                                                                                    DEPONENT</w:t>
      </w:r>
    </w:p>
    <w:p w:rsidR="00275B1B" w:rsidRPr="00F33982" w:rsidRDefault="00275B1B" w:rsidP="00275B1B">
      <w:pPr>
        <w:spacing w:after="0" w:line="360" w:lineRule="auto"/>
        <w:jc w:val="both"/>
        <w:rPr>
          <w:rFonts w:ascii="Times New Roman" w:eastAsia="SimSun" w:hAnsi="Times New Roman" w:cs="Times New Roman"/>
          <w:sz w:val="28"/>
          <w:szCs w:val="28"/>
        </w:rPr>
      </w:pPr>
      <w:r w:rsidRPr="00F33982">
        <w:rPr>
          <w:rFonts w:ascii="Times New Roman" w:eastAsia="SimSun" w:hAnsi="Times New Roman" w:cs="Times New Roman"/>
          <w:sz w:val="28"/>
          <w:szCs w:val="28"/>
        </w:rPr>
        <w:t>Counsel</w:t>
      </w:r>
      <w:r w:rsidR="00F33982">
        <w:rPr>
          <w:rFonts w:ascii="Times New Roman" w:eastAsia="SimSun" w:hAnsi="Times New Roman" w:cs="Times New Roman"/>
          <w:sz w:val="28"/>
          <w:szCs w:val="28"/>
        </w:rPr>
        <w:t xml:space="preserve"> for the Respondents 1-5.</w:t>
      </w:r>
    </w:p>
    <w:p w:rsidR="00275B1B" w:rsidRPr="00F33982" w:rsidRDefault="00275B1B" w:rsidP="00275B1B">
      <w:pPr>
        <w:rPr>
          <w:rFonts w:ascii="Times New Roman" w:hAnsi="Times New Roman" w:cs="Times New Roman"/>
          <w:sz w:val="28"/>
          <w:szCs w:val="28"/>
        </w:rPr>
      </w:pPr>
    </w:p>
    <w:p w:rsidR="00863DE3" w:rsidRPr="00F33982" w:rsidRDefault="00863DE3" w:rsidP="00863DE3">
      <w:pPr>
        <w:spacing w:after="0" w:line="360" w:lineRule="auto"/>
        <w:jc w:val="both"/>
        <w:rPr>
          <w:rFonts w:ascii="Times New Roman" w:eastAsia="SimSun" w:hAnsi="Times New Roman" w:cs="Times New Roman"/>
          <w:b/>
          <w:sz w:val="28"/>
          <w:szCs w:val="28"/>
        </w:rPr>
      </w:pPr>
      <w:r w:rsidRPr="00F33982">
        <w:rPr>
          <w:rFonts w:ascii="Times New Roman" w:eastAsia="SimSun" w:hAnsi="Times New Roman" w:cs="Times New Roman"/>
          <w:b/>
          <w:sz w:val="28"/>
          <w:szCs w:val="28"/>
        </w:rPr>
        <w:t>NOTE:-</w:t>
      </w:r>
    </w:p>
    <w:p w:rsidR="00863DE3" w:rsidRPr="00F33982" w:rsidRDefault="00863DE3" w:rsidP="00863DE3">
      <w:pPr>
        <w:spacing w:after="0" w:line="360" w:lineRule="auto"/>
        <w:jc w:val="both"/>
        <w:rPr>
          <w:rFonts w:ascii="Times New Roman" w:eastAsia="SimSun" w:hAnsi="Times New Roman" w:cs="Times New Roman"/>
          <w:b/>
          <w:sz w:val="28"/>
          <w:szCs w:val="28"/>
        </w:rPr>
      </w:pPr>
      <w:r w:rsidRPr="00F33982">
        <w:rPr>
          <w:rFonts w:ascii="Times New Roman" w:eastAsia="SimSun" w:hAnsi="Times New Roman" w:cs="Times New Roman"/>
          <w:b/>
          <w:sz w:val="28"/>
          <w:szCs w:val="28"/>
        </w:rPr>
        <w:t>File copy of demand notice dated 29-12-2020</w:t>
      </w:r>
    </w:p>
    <w:p w:rsidR="00863DE3" w:rsidRPr="00F33982" w:rsidRDefault="00863DE3" w:rsidP="00863DE3">
      <w:pPr>
        <w:spacing w:after="0" w:line="360" w:lineRule="auto"/>
        <w:jc w:val="both"/>
        <w:rPr>
          <w:rFonts w:ascii="Times New Roman" w:eastAsia="SimSun" w:hAnsi="Times New Roman" w:cs="Times New Roman"/>
          <w:b/>
          <w:sz w:val="28"/>
          <w:szCs w:val="28"/>
        </w:rPr>
      </w:pPr>
      <w:r w:rsidRPr="00F33982">
        <w:rPr>
          <w:rFonts w:ascii="Times New Roman" w:eastAsia="SimSun" w:hAnsi="Times New Roman" w:cs="Times New Roman"/>
          <w:b/>
          <w:sz w:val="28"/>
          <w:szCs w:val="28"/>
        </w:rPr>
        <w:t>Copy of order dated 17-08-2021 in WP.No. 6571 of 2021</w:t>
      </w:r>
    </w:p>
    <w:p w:rsidR="00863DE3" w:rsidRPr="00F33982" w:rsidRDefault="00863DE3" w:rsidP="00863DE3">
      <w:pPr>
        <w:spacing w:after="0" w:line="360" w:lineRule="auto"/>
        <w:jc w:val="both"/>
        <w:rPr>
          <w:rFonts w:ascii="Times New Roman" w:eastAsia="SimSun" w:hAnsi="Times New Roman" w:cs="Times New Roman"/>
          <w:b/>
          <w:sz w:val="28"/>
          <w:szCs w:val="28"/>
        </w:rPr>
      </w:pPr>
      <w:r w:rsidRPr="00F33982">
        <w:rPr>
          <w:rFonts w:ascii="Times New Roman" w:eastAsia="SimSun" w:hAnsi="Times New Roman" w:cs="Times New Roman"/>
          <w:b/>
          <w:sz w:val="28"/>
          <w:szCs w:val="28"/>
        </w:rPr>
        <w:t>Copy of the  proceedings issued in compliance of orders in  WP.No. 6571 of 2021</w:t>
      </w:r>
    </w:p>
    <w:p w:rsidR="00275B1B" w:rsidRPr="00F33982" w:rsidRDefault="00275B1B" w:rsidP="00275B1B">
      <w:pPr>
        <w:rPr>
          <w:rFonts w:ascii="Times New Roman" w:hAnsi="Times New Roman" w:cs="Times New Roman"/>
          <w:sz w:val="28"/>
          <w:szCs w:val="28"/>
        </w:rPr>
      </w:pPr>
    </w:p>
    <w:p w:rsidR="00DC0103" w:rsidRPr="00F33982" w:rsidRDefault="00DC0103">
      <w:pPr>
        <w:rPr>
          <w:rFonts w:ascii="Times New Roman" w:hAnsi="Times New Roman" w:cs="Times New Roman"/>
          <w:sz w:val="28"/>
          <w:szCs w:val="28"/>
        </w:rPr>
      </w:pPr>
    </w:p>
    <w:sectPr w:rsidR="00DC0103" w:rsidRPr="00F33982" w:rsidSect="007C37D1">
      <w:pgSz w:w="12240" w:h="20160" w:code="5"/>
      <w:pgMar w:top="1440" w:right="1440" w:bottom="28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41"/>
    <w:rsid w:val="000E2A9E"/>
    <w:rsid w:val="000F5E41"/>
    <w:rsid w:val="00162C80"/>
    <w:rsid w:val="001C3665"/>
    <w:rsid w:val="001C7D32"/>
    <w:rsid w:val="00202C73"/>
    <w:rsid w:val="00240905"/>
    <w:rsid w:val="00260DC2"/>
    <w:rsid w:val="00275B1B"/>
    <w:rsid w:val="002A0675"/>
    <w:rsid w:val="002F4230"/>
    <w:rsid w:val="003239D1"/>
    <w:rsid w:val="003D2BDC"/>
    <w:rsid w:val="00411D1B"/>
    <w:rsid w:val="00416B6B"/>
    <w:rsid w:val="00433F53"/>
    <w:rsid w:val="004D2274"/>
    <w:rsid w:val="004D48F1"/>
    <w:rsid w:val="005D2E15"/>
    <w:rsid w:val="005F4481"/>
    <w:rsid w:val="00605A65"/>
    <w:rsid w:val="00626C32"/>
    <w:rsid w:val="00643A06"/>
    <w:rsid w:val="00643CE9"/>
    <w:rsid w:val="006616D6"/>
    <w:rsid w:val="007C37D1"/>
    <w:rsid w:val="0081616D"/>
    <w:rsid w:val="00863DE3"/>
    <w:rsid w:val="009F0177"/>
    <w:rsid w:val="00A36751"/>
    <w:rsid w:val="00BA5391"/>
    <w:rsid w:val="00BC5F09"/>
    <w:rsid w:val="00BE0162"/>
    <w:rsid w:val="00C47FCF"/>
    <w:rsid w:val="00C65C3A"/>
    <w:rsid w:val="00CA099F"/>
    <w:rsid w:val="00D06F10"/>
    <w:rsid w:val="00DC0103"/>
    <w:rsid w:val="00DD7042"/>
    <w:rsid w:val="00DE7E92"/>
    <w:rsid w:val="00F3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7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2A020-B5C0-43B8-A032-B5428F93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3</cp:revision>
  <cp:lastPrinted>2021-07-24T11:10:00Z</cp:lastPrinted>
  <dcterms:created xsi:type="dcterms:W3CDTF">2021-08-04T07:15:00Z</dcterms:created>
  <dcterms:modified xsi:type="dcterms:W3CDTF">2021-08-04T08:33:00Z</dcterms:modified>
</cp:coreProperties>
</file>