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  <w:bookmarkStart w:id="0" w:name="_GoBack"/>
      <w:bookmarkEnd w:id="0"/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5,000/- (Rupees Five Thousand only) from </w:t>
      </w:r>
      <w:r w:rsidR="00561AEC">
        <w:rPr>
          <w:b w:val="0"/>
          <w:bCs w:val="0"/>
          <w:sz w:val="28"/>
          <w:szCs w:val="28"/>
        </w:rPr>
        <w:t>Chief General Manager</w:t>
      </w:r>
      <w:r>
        <w:rPr>
          <w:b w:val="0"/>
          <w:bCs w:val="0"/>
          <w:sz w:val="28"/>
          <w:szCs w:val="28"/>
        </w:rPr>
        <w:t xml:space="preserve">, </w:t>
      </w:r>
      <w:r w:rsidR="008420C5">
        <w:rPr>
          <w:b w:val="0"/>
          <w:bCs w:val="0"/>
          <w:sz w:val="28"/>
          <w:szCs w:val="28"/>
        </w:rPr>
        <w:t>HRD</w:t>
      </w:r>
      <w:r>
        <w:rPr>
          <w:b w:val="0"/>
          <w:bCs w:val="0"/>
          <w:sz w:val="28"/>
          <w:szCs w:val="28"/>
        </w:rPr>
        <w:t xml:space="preserve">, </w:t>
      </w:r>
      <w:proofErr w:type="gramStart"/>
      <w:r>
        <w:rPr>
          <w:b w:val="0"/>
          <w:bCs w:val="0"/>
          <w:sz w:val="28"/>
          <w:szCs w:val="28"/>
        </w:rPr>
        <w:t xml:space="preserve">TSSPDCL </w:t>
      </w:r>
      <w:r w:rsidR="00561AEC">
        <w:rPr>
          <w:b w:val="0"/>
          <w:bCs w:val="0"/>
          <w:sz w:val="28"/>
          <w:szCs w:val="28"/>
        </w:rPr>
        <w:t>,</w:t>
      </w:r>
      <w:proofErr w:type="gramEnd"/>
      <w:r w:rsidR="00561AE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towards Advocate fee in WP. No</w:t>
      </w:r>
      <w:r w:rsidR="008420C5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</w:t>
      </w:r>
      <w:r w:rsidR="008420C5">
        <w:rPr>
          <w:b w:val="0"/>
          <w:bCs w:val="0"/>
          <w:sz w:val="28"/>
          <w:szCs w:val="28"/>
        </w:rPr>
        <w:t>4742</w:t>
      </w:r>
      <w:r w:rsidR="00391BFD">
        <w:rPr>
          <w:b w:val="0"/>
          <w:bCs w:val="0"/>
          <w:sz w:val="28"/>
          <w:szCs w:val="28"/>
        </w:rPr>
        <w:t xml:space="preserve"> of 2021 filed </w:t>
      </w:r>
      <w:proofErr w:type="gramStart"/>
      <w:r w:rsidR="00391BFD">
        <w:rPr>
          <w:b w:val="0"/>
          <w:bCs w:val="0"/>
          <w:sz w:val="28"/>
          <w:szCs w:val="28"/>
        </w:rPr>
        <w:t xml:space="preserve">by </w:t>
      </w:r>
      <w:r w:rsidR="004967A5">
        <w:rPr>
          <w:b w:val="0"/>
          <w:bCs w:val="0"/>
          <w:sz w:val="28"/>
          <w:szCs w:val="28"/>
        </w:rPr>
        <w:t xml:space="preserve"> </w:t>
      </w:r>
      <w:r w:rsidR="008420C5" w:rsidRPr="008420C5">
        <w:rPr>
          <w:b w:val="0"/>
          <w:bCs w:val="0"/>
          <w:sz w:val="28"/>
          <w:szCs w:val="28"/>
        </w:rPr>
        <w:t>J</w:t>
      </w:r>
      <w:proofErr w:type="gramEnd"/>
      <w:r w:rsidR="008420C5" w:rsidRPr="008420C5">
        <w:rPr>
          <w:b w:val="0"/>
          <w:bCs w:val="0"/>
          <w:sz w:val="28"/>
          <w:szCs w:val="28"/>
        </w:rPr>
        <w:t xml:space="preserve"> </w:t>
      </w:r>
      <w:proofErr w:type="spellStart"/>
      <w:r w:rsidR="008420C5" w:rsidRPr="008420C5">
        <w:rPr>
          <w:b w:val="0"/>
          <w:bCs w:val="0"/>
          <w:sz w:val="28"/>
          <w:szCs w:val="28"/>
        </w:rPr>
        <w:t>Venkateshwar</w:t>
      </w:r>
      <w:proofErr w:type="spellEnd"/>
      <w:r w:rsidR="006954B5">
        <w:rPr>
          <w:b w:val="0"/>
          <w:bCs w:val="0"/>
          <w:sz w:val="28"/>
          <w:szCs w:val="28"/>
        </w:rPr>
        <w:t>, disposed on 0</w:t>
      </w:r>
      <w:r w:rsidR="008420C5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466B6"/>
    <w:rsid w:val="004967A5"/>
    <w:rsid w:val="00561AEC"/>
    <w:rsid w:val="006954B5"/>
    <w:rsid w:val="007D609B"/>
    <w:rsid w:val="008420C5"/>
    <w:rsid w:val="008C34A6"/>
    <w:rsid w:val="00A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10</cp:revision>
  <dcterms:created xsi:type="dcterms:W3CDTF">2021-06-16T07:25:00Z</dcterms:created>
  <dcterms:modified xsi:type="dcterms:W3CDTF">2021-06-18T04:53:00Z</dcterms:modified>
</cp:coreProperties>
</file>