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Hyderabad-South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 xml:space="preserve">.24059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0E485B">
        <w:rPr>
          <w:b w:val="0"/>
          <w:bCs w:val="0"/>
          <w:sz w:val="28"/>
          <w:szCs w:val="28"/>
        </w:rPr>
        <w:t>0</w:t>
      </w:r>
      <w:r>
        <w:rPr>
          <w:b w:val="0"/>
          <w:bCs w:val="0"/>
          <w:sz w:val="28"/>
          <w:szCs w:val="28"/>
        </w:rPr>
        <w:t xml:space="preserve"> filed by</w:t>
      </w:r>
      <w:r w:rsidR="000E485B">
        <w:rPr>
          <w:b w:val="0"/>
          <w:bCs w:val="0"/>
          <w:sz w:val="28"/>
          <w:szCs w:val="28"/>
        </w:rPr>
        <w:t xml:space="preserve"> </w:t>
      </w:r>
      <w:r w:rsidR="000E485B" w:rsidRPr="000E485B">
        <w:rPr>
          <w:b w:val="0"/>
          <w:bCs w:val="0"/>
          <w:sz w:val="28"/>
          <w:szCs w:val="28"/>
        </w:rPr>
        <w:t xml:space="preserve">Mohammed </w:t>
      </w:r>
      <w:proofErr w:type="spellStart"/>
      <w:r w:rsidR="000E485B" w:rsidRPr="000E485B">
        <w:rPr>
          <w:b w:val="0"/>
          <w:bCs w:val="0"/>
          <w:sz w:val="28"/>
          <w:szCs w:val="28"/>
        </w:rPr>
        <w:t>Anwaruddin</w:t>
      </w:r>
      <w:proofErr w:type="spellEnd"/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201165"/>
    <w:rsid w:val="002A1135"/>
    <w:rsid w:val="0034691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2021-06-17T05:58:00Z</dcterms:created>
  <dcterms:modified xsi:type="dcterms:W3CDTF">2021-06-17T06:01:00Z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