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Angelinas Foods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1563  E. Fremont St., Stockton, CA, 95206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Steve Copello</w:t>
      </w:r>
      <w:bookmarkEnd w:id="0"/>
    </w:p>
    <w:p w14:paraId="286C4872" w14:textId="74B7E916" w:rsidR="003636A8" w:rsidRDefault="003636A8" w:rsidP="008E5BFC">
      <w:pPr>
        <w:pStyle w:val="BodyText"/>
        <w:spacing w:before="101"/>
      </w:pPr>
      <w:r>
        <w:t xml:space="preserve">Contact Email: </w:t>
      </w:r>
      <w:r w:rsidR="00C50CDC" w:rsidRPr="00C50CDC">
        <w:rPr>
          <w:b/>
        </w:rPr>
        <w:t>steve@angelinas.com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209-948-6609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Angelinas Foods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1563  E. Fremont St., Stockton, CA, 95206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Steve Copello</w:t>
      </w:r>
    </w:p>
    <w:p w14:paraId="20AA5DFB" w14:textId="4CA17AC5" w:rsidR="00FC537E" w:rsidRDefault="00FC537E" w:rsidP="00577EBF">
      <w:pPr>
        <w:pStyle w:val="BodyText"/>
        <w:spacing w:before="101"/>
      </w:pPr>
      <w:r>
        <w:t xml:space="preserve">Contact Email: </w:t>
      </w:r>
      <w:r w:rsidR="00C50CDC" w:rsidRPr="00C50CDC">
        <w:rPr>
          <w:b/>
        </w:rPr>
        <w:t>steve@angelinas.com</w:t>
      </w:r>
    </w:p>
    <w:p w14:paraId="42E42BCB" w14:textId="2AF17A67" w:rsidR="00FC537E" w:rsidRDefault="00FC537E" w:rsidP="00577EBF">
      <w:pPr>
        <w:pStyle w:val="BodyText"/>
        <w:spacing w:before="101"/>
      </w:pPr>
      <w:r>
        <w:t xml:space="preserve">Contact Phone: </w:t>
      </w:r>
      <w:r w:rsidR="00C50CDC" w:rsidRPr="00C50CDC">
        <w:rPr>
          <w:b/>
        </w:rPr>
        <w:t>209-948-6609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