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Samar Hospitality Group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131 Jericho Tpke Suite 101, Jericho, 11753,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Dennis Calabro</w:t>
      </w:r>
      <w:bookmarkEnd w:id="0"/>
    </w:p>
    <w:p w14:paraId="286C4872" w14:textId="74B7E916" w:rsidR="003636A8" w:rsidRDefault="003636A8" w:rsidP="008E5BFC">
      <w:pPr>
        <w:pStyle w:val="BodyText"/>
        <w:spacing w:before="101"/>
      </w:pPr>
      <w:r>
        <w:t xml:space="preserve">Contact Email: </w:t>
      </w:r>
      <w:r w:rsidR="00C50CDC" w:rsidRPr="00C50CDC">
        <w:rPr>
          <w:b/>
        </w:rPr>
        <w:t>Dcalabro@samarhospitality.com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516.280.3431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Samar Hospitality Group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131 Jericho Tpke Suite 101, Jericho, 11753,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Dennis Calabro</w:t>
      </w:r>
    </w:p>
    <w:p w14:paraId="20AA5DFB" w14:textId="4CA17AC5" w:rsidR="00FC537E" w:rsidRDefault="00FC537E" w:rsidP="00577EBF">
      <w:pPr>
        <w:pStyle w:val="BodyText"/>
        <w:spacing w:before="101"/>
      </w:pPr>
      <w:r>
        <w:t xml:space="preserve">Contact Email: </w:t>
      </w:r>
      <w:r w:rsidR="00C50CDC" w:rsidRPr="00C50CDC">
        <w:rPr>
          <w:b/>
        </w:rPr>
        <w:t>Dcalabro@samarhospitality.com</w:t>
      </w:r>
    </w:p>
    <w:p w14:paraId="42E42BCB" w14:textId="2AF17A67" w:rsidR="00FC537E" w:rsidRDefault="00FC537E" w:rsidP="00577EBF">
      <w:pPr>
        <w:pStyle w:val="BodyText"/>
        <w:spacing w:before="101"/>
      </w:pPr>
      <w:r>
        <w:t xml:space="preserve">Contact Phone: </w:t>
      </w:r>
      <w:r w:rsidR="00C50CDC" w:rsidRPr="00C50CDC">
        <w:rPr>
          <w:b/>
        </w:rPr>
        <w:t>516.280.3431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