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Scheman &amp; Grant</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545 8th Avenue, New York, 10018,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Andrew Scheman</w:t>
      </w:r>
      <w:bookmarkEnd w:id="0"/>
    </w:p>
    <w:p w14:paraId="286C4872" w14:textId="74B7E916" w:rsidR="003636A8" w:rsidRDefault="003636A8" w:rsidP="008E5BFC">
      <w:pPr>
        <w:pStyle w:val="BodyText"/>
        <w:spacing w:before="101"/>
      </w:pPr>
      <w:r>
        <w:t xml:space="preserve">Contact Email: </w:t>
      </w:r>
      <w:r w:rsidR="00C50CDC" w:rsidRPr="00C50CDC">
        <w:rPr>
          <w:b/>
        </w:rPr>
        <w:t>squangle1@gmail.com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212-947-7844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Scheman &amp; Grant</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545 8th Avenue, New York, 10018,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Andrew Scheman</w:t>
      </w:r>
    </w:p>
    <w:p w14:paraId="20AA5DFB" w14:textId="4CA17AC5" w:rsidR="00FC537E" w:rsidRDefault="00FC537E" w:rsidP="00577EBF">
      <w:pPr>
        <w:pStyle w:val="BodyText"/>
        <w:spacing w:before="101"/>
      </w:pPr>
      <w:r>
        <w:t xml:space="preserve">Contact Email: </w:t>
      </w:r>
      <w:r w:rsidR="00C50CDC" w:rsidRPr="00C50CDC">
        <w:rPr>
          <w:b/>
        </w:rPr>
        <w:t>squangle1@gmail.com</w:t>
      </w:r>
    </w:p>
    <w:p w14:paraId="42E42BCB" w14:textId="2AF17A67" w:rsidR="00FC537E" w:rsidRDefault="00FC537E" w:rsidP="00577EBF">
      <w:pPr>
        <w:pStyle w:val="BodyText"/>
        <w:spacing w:before="101"/>
      </w:pPr>
      <w:r>
        <w:t xml:space="preserve">Contact Phone: </w:t>
      </w:r>
      <w:r w:rsidR="00C50CDC" w:rsidRPr="00C50CDC">
        <w:rPr>
          <w:b/>
        </w:rPr>
        <w:t>212-947-7844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