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Empire Promotional Products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350  Seventh Ave.  Suite  1605, New York, 10001,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Antonia Marrero</w:t>
      </w:r>
      <w:bookmarkEnd w:id="0"/>
    </w:p>
    <w:p w14:paraId="286C4872" w14:textId="74B7E916" w:rsidR="003636A8" w:rsidRDefault="003636A8" w:rsidP="008E5BFC">
      <w:pPr>
        <w:pStyle w:val="BodyText"/>
        <w:spacing w:before="101"/>
      </w:pPr>
      <w:r>
        <w:t xml:space="preserve">Contact Email: </w:t>
      </w:r>
      <w:r w:rsidR="00C50CDC" w:rsidRPr="00C50CDC">
        <w:rPr>
          <w:b/>
        </w:rPr>
        <w:t>accounting@empirepromos.com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212-268-9910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Empire Promotional Products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350  Seventh Ave.  Suite  1605, New York, 10001,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Antonia Marrero</w:t>
      </w:r>
    </w:p>
    <w:p w14:paraId="20AA5DFB" w14:textId="4CA17AC5" w:rsidR="00FC537E" w:rsidRDefault="00FC537E" w:rsidP="00577EBF">
      <w:pPr>
        <w:pStyle w:val="BodyText"/>
        <w:spacing w:before="101"/>
      </w:pPr>
      <w:r>
        <w:t xml:space="preserve">Contact Email: </w:t>
      </w:r>
      <w:r w:rsidR="00C50CDC" w:rsidRPr="00C50CDC">
        <w:rPr>
          <w:b/>
        </w:rPr>
        <w:t>accounting@empirepromos.com</w:t>
      </w:r>
    </w:p>
    <w:p w14:paraId="42E42BCB" w14:textId="2AF17A67" w:rsidR="00FC537E" w:rsidRDefault="00FC537E" w:rsidP="00577EBF">
      <w:pPr>
        <w:pStyle w:val="BodyText"/>
        <w:spacing w:before="101"/>
      </w:pPr>
      <w:r>
        <w:t xml:space="preserve">Contact Phone: </w:t>
      </w:r>
      <w:r w:rsidR="00C50CDC" w:rsidRPr="00C50CDC">
        <w:rPr>
          <w:b/>
        </w:rPr>
        <w:t>212-268-9910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