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Homestyle Foods Lake Ave IGA</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677 Commerce Street, Thornwood, 10594,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Albert Ciuffetelli</w:t>
      </w:r>
      <w:bookmarkEnd w:id="0"/>
    </w:p>
    <w:p w14:paraId="286C4872" w14:textId="74B7E916" w:rsidR="003636A8" w:rsidRDefault="003636A8" w:rsidP="008E5BFC">
      <w:pPr>
        <w:pStyle w:val="BodyText"/>
        <w:spacing w:before="101"/>
      </w:pPr>
      <w:r>
        <w:t xml:space="preserve">Contact Email: </w:t>
      </w:r>
      <w:r w:rsidR="00C50CDC" w:rsidRPr="00C50CDC">
        <w:rPr>
          <w:b/>
        </w:rPr>
        <w:t>Alciu@aol.com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914-497-5421</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Homestyle Foods Lake Ave IGA</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677 Commerce Street, Thornwood, 10594,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Albert Ciuffetelli</w:t>
      </w:r>
    </w:p>
    <w:p w14:paraId="20AA5DFB" w14:textId="4CA17AC5" w:rsidR="00FC537E" w:rsidRDefault="00FC537E" w:rsidP="00577EBF">
      <w:pPr>
        <w:pStyle w:val="BodyText"/>
        <w:spacing w:before="101"/>
      </w:pPr>
      <w:r>
        <w:t xml:space="preserve">Contact Email: </w:t>
      </w:r>
      <w:r w:rsidR="00C50CDC" w:rsidRPr="00C50CDC">
        <w:rPr>
          <w:b/>
        </w:rPr>
        <w:t>Alciu@aol.com</w:t>
      </w:r>
    </w:p>
    <w:p w14:paraId="42E42BCB" w14:textId="2AF17A67" w:rsidR="00FC537E" w:rsidRDefault="00FC537E" w:rsidP="00577EBF">
      <w:pPr>
        <w:pStyle w:val="BodyText"/>
        <w:spacing w:before="101"/>
      </w:pPr>
      <w:r>
        <w:t xml:space="preserve">Contact Phone: </w:t>
      </w:r>
      <w:r w:rsidR="00C50CDC" w:rsidRPr="00C50CDC">
        <w:rPr>
          <w:b/>
        </w:rPr>
        <w:t>914-497-5421</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